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C078F" w14:textId="3B8CC35F" w:rsidR="0067486A" w:rsidRPr="004D393A" w:rsidRDefault="004D393A" w:rsidP="004D393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D393A">
        <w:rPr>
          <w:rFonts w:ascii="Times New Roman" w:hAnsi="Times New Roman" w:cs="Times New Roman"/>
          <w:b/>
          <w:bCs/>
          <w:sz w:val="28"/>
          <w:szCs w:val="28"/>
        </w:rPr>
        <w:t>Алгоритм  воспитательной</w:t>
      </w:r>
      <w:proofErr w:type="gramEnd"/>
      <w:r w:rsidRPr="004D393A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0"/>
        <w:gridCol w:w="6958"/>
      </w:tblGrid>
      <w:tr w:rsidR="004D393A" w:rsidRPr="004D393A" w14:paraId="44642E52" w14:textId="77777777" w:rsidTr="004D393A">
        <w:tc>
          <w:tcPr>
            <w:tcW w:w="9918" w:type="dxa"/>
            <w:gridSpan w:val="2"/>
          </w:tcPr>
          <w:p w14:paraId="23B7271C" w14:textId="77777777" w:rsidR="004D393A" w:rsidRPr="004D393A" w:rsidRDefault="004D393A" w:rsidP="004D393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воспитательной практики </w:t>
            </w:r>
          </w:p>
        </w:tc>
      </w:tr>
      <w:tr w:rsidR="004D393A" w:rsidRPr="004D393A" w14:paraId="7979A590" w14:textId="77777777" w:rsidTr="004D393A">
        <w:tc>
          <w:tcPr>
            <w:tcW w:w="2960" w:type="dxa"/>
          </w:tcPr>
          <w:p w14:paraId="5251CEC3" w14:textId="77777777" w:rsidR="004D393A" w:rsidRPr="004D393A" w:rsidRDefault="004D393A" w:rsidP="004D3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>Тема воспитательной практики, актуальность и значимость</w:t>
            </w:r>
          </w:p>
        </w:tc>
        <w:tc>
          <w:tcPr>
            <w:tcW w:w="6958" w:type="dxa"/>
          </w:tcPr>
          <w:p w14:paraId="2775F9EA" w14:textId="22C60845" w:rsidR="004D393A" w:rsidRPr="004D393A" w:rsidRDefault="004D393A" w:rsidP="004D393A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  <w:u w:val="single"/>
              </w:rPr>
            </w:pPr>
            <w:r w:rsidRPr="004D393A">
              <w:rPr>
                <w:sz w:val="28"/>
                <w:szCs w:val="28"/>
                <w:u w:val="single"/>
              </w:rPr>
              <w:t>Тема</w:t>
            </w:r>
            <w:r w:rsidRPr="004D393A">
              <w:rPr>
                <w:sz w:val="28"/>
                <w:szCs w:val="28"/>
              </w:rPr>
              <w:t>: «</w:t>
            </w:r>
            <w:r w:rsidR="00E30847">
              <w:rPr>
                <w:b/>
                <w:sz w:val="28"/>
                <w:szCs w:val="28"/>
              </w:rPr>
              <w:t>Военно-морской флот России</w:t>
            </w:r>
            <w:r w:rsidRPr="004D393A">
              <w:rPr>
                <w:b/>
                <w:sz w:val="28"/>
                <w:szCs w:val="28"/>
              </w:rPr>
              <w:t>»</w:t>
            </w:r>
            <w:r w:rsidRPr="004D393A">
              <w:rPr>
                <w:rStyle w:val="a4"/>
                <w:b w:val="0"/>
                <w:sz w:val="28"/>
                <w:szCs w:val="28"/>
                <w:u w:val="single"/>
              </w:rPr>
              <w:t xml:space="preserve"> </w:t>
            </w:r>
          </w:p>
          <w:p w14:paraId="74014F23" w14:textId="77777777" w:rsidR="004D393A" w:rsidRPr="004D393A" w:rsidRDefault="004D393A" w:rsidP="004D393A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4D393A">
              <w:rPr>
                <w:rStyle w:val="a4"/>
                <w:b w:val="0"/>
                <w:sz w:val="28"/>
                <w:szCs w:val="28"/>
                <w:u w:val="single"/>
              </w:rPr>
              <w:t>Актуальность</w:t>
            </w:r>
            <w:r w:rsidRPr="004D393A">
              <w:rPr>
                <w:sz w:val="28"/>
                <w:szCs w:val="28"/>
              </w:rPr>
              <w:t>  и</w:t>
            </w:r>
            <w:proofErr w:type="gramEnd"/>
            <w:r w:rsidRPr="004D393A">
              <w:rPr>
                <w:sz w:val="28"/>
                <w:szCs w:val="28"/>
              </w:rPr>
              <w:t xml:space="preserve"> з</w:t>
            </w:r>
            <w:r w:rsidRPr="004D393A">
              <w:rPr>
                <w:rStyle w:val="a4"/>
                <w:b w:val="0"/>
                <w:sz w:val="28"/>
                <w:szCs w:val="28"/>
                <w:u w:val="single"/>
              </w:rPr>
              <w:t>начимость</w:t>
            </w:r>
            <w:r w:rsidRPr="004D393A">
              <w:rPr>
                <w:sz w:val="28"/>
                <w:szCs w:val="28"/>
              </w:rPr>
              <w:t> темы:</w:t>
            </w:r>
          </w:p>
          <w:p w14:paraId="78DE4C52" w14:textId="77777777" w:rsidR="00E30847" w:rsidRPr="00A96F2B" w:rsidRDefault="00E30847" w:rsidP="00E30847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F2B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6F2B">
              <w:rPr>
                <w:rFonts w:ascii="Times New Roman" w:hAnsi="Times New Roman" w:cs="Times New Roman"/>
                <w:sz w:val="28"/>
                <w:szCs w:val="28"/>
              </w:rPr>
              <w:t xml:space="preserve"> году наша страна отмечает знаменательную дату — 80-летие победы в Великой Отечественной войне. Этот юбилей напоминает нам о важности сохранения исторической памяти и передачи знаний о героическом прошлом нашего народа будущим поколениям.</w:t>
            </w:r>
          </w:p>
          <w:p w14:paraId="0322E09A" w14:textId="77777777" w:rsidR="00E30847" w:rsidRPr="00A96F2B" w:rsidRDefault="00E30847" w:rsidP="00E30847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96F2B">
              <w:rPr>
                <w:rFonts w:ascii="Times New Roman" w:hAnsi="Times New Roman" w:cs="Times New Roman"/>
                <w:sz w:val="28"/>
                <w:szCs w:val="28"/>
              </w:rPr>
              <w:t>Особенно важно воспитывать у детей чувство патриотизма, гордости за свою страну и уважения к её истории. В этом контексте музейный проект, посвящённый Военно-морскому флоту, становится актуальным и значимым. Он позволяет детям познакомиться с историей флота, его ролью в Великой Отечественной войне и вкладом в победу над врагом.</w:t>
            </w:r>
          </w:p>
          <w:p w14:paraId="1F3CC5B6" w14:textId="6C0F27DE" w:rsidR="004D393A" w:rsidRPr="004D393A" w:rsidRDefault="00E30847" w:rsidP="00E30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Целостная воспитательная практика с разнообразными событиями</w:t>
            </w:r>
            <w:r w:rsidRPr="00A96F2B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 предоставляет уникальную возможность для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погрузиться в историю военно-морского флота</w:t>
            </w:r>
            <w:r w:rsidRPr="00A96F2B">
              <w:rPr>
                <w:rFonts w:ascii="Times New Roman" w:hAnsi="Times New Roman" w:cs="Times New Roman"/>
                <w:sz w:val="28"/>
                <w:szCs w:val="28"/>
              </w:rPr>
              <w:t xml:space="preserve"> нашей страны.</w:t>
            </w:r>
            <w:r w:rsidR="004D393A"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4D393A" w:rsidRPr="004D393A" w14:paraId="64017F01" w14:textId="77777777" w:rsidTr="004D393A">
        <w:tc>
          <w:tcPr>
            <w:tcW w:w="9918" w:type="dxa"/>
            <w:gridSpan w:val="2"/>
          </w:tcPr>
          <w:p w14:paraId="4AD18C55" w14:textId="77777777" w:rsidR="004D393A" w:rsidRPr="004D393A" w:rsidRDefault="004D393A" w:rsidP="004D393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 представленной практики (опыта)</w:t>
            </w:r>
          </w:p>
        </w:tc>
      </w:tr>
      <w:tr w:rsidR="004D393A" w:rsidRPr="004D393A" w14:paraId="63DDFA76" w14:textId="77777777" w:rsidTr="004D393A">
        <w:tc>
          <w:tcPr>
            <w:tcW w:w="2960" w:type="dxa"/>
          </w:tcPr>
          <w:p w14:paraId="2872394F" w14:textId="77777777" w:rsidR="004D393A" w:rsidRPr="004D393A" w:rsidRDefault="004D393A" w:rsidP="004D393A">
            <w:pPr>
              <w:pStyle w:val="a7"/>
              <w:ind w:firstLine="0"/>
            </w:pPr>
            <w:r w:rsidRPr="004D393A">
              <w:t>Краткая текстовая презентация практики, содержащая:</w:t>
            </w:r>
          </w:p>
          <w:p w14:paraId="410D4D69" w14:textId="77777777" w:rsidR="004D393A" w:rsidRPr="004D393A" w:rsidRDefault="004D393A" w:rsidP="004D393A">
            <w:pPr>
              <w:pStyle w:val="a7"/>
              <w:numPr>
                <w:ilvl w:val="0"/>
                <w:numId w:val="3"/>
              </w:numPr>
              <w:tabs>
                <w:tab w:val="left" w:pos="264"/>
              </w:tabs>
              <w:ind w:left="720" w:hanging="360"/>
            </w:pPr>
            <w:r w:rsidRPr="004D393A">
              <w:t>описание основной идеи практики и конкретных действий по её реализации;</w:t>
            </w:r>
          </w:p>
          <w:p w14:paraId="365F9A73" w14:textId="77777777" w:rsidR="004D393A" w:rsidRPr="004D393A" w:rsidRDefault="004D393A" w:rsidP="004D393A">
            <w:pPr>
              <w:pStyle w:val="a7"/>
              <w:numPr>
                <w:ilvl w:val="0"/>
                <w:numId w:val="3"/>
              </w:numPr>
              <w:tabs>
                <w:tab w:val="left" w:pos="264"/>
              </w:tabs>
              <w:ind w:left="720" w:hanging="360"/>
            </w:pPr>
            <w:r w:rsidRPr="004D393A">
              <w:t>сведения о выборе целевой группы;</w:t>
            </w:r>
          </w:p>
          <w:p w14:paraId="0CB4F76F" w14:textId="77777777" w:rsidR="004D393A" w:rsidRPr="004D393A" w:rsidRDefault="004D393A" w:rsidP="004D393A">
            <w:pPr>
              <w:pStyle w:val="a7"/>
              <w:numPr>
                <w:ilvl w:val="0"/>
                <w:numId w:val="3"/>
              </w:numPr>
              <w:tabs>
                <w:tab w:val="left" w:pos="259"/>
              </w:tabs>
              <w:ind w:left="720" w:hanging="360"/>
            </w:pPr>
            <w:r w:rsidRPr="004D393A">
              <w:t>наиболее значимые ожидаемые результаты - качественные и количественные;</w:t>
            </w:r>
          </w:p>
          <w:p w14:paraId="15852602" w14:textId="77777777" w:rsidR="004D393A" w:rsidRPr="004D393A" w:rsidRDefault="004D393A" w:rsidP="004D3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>4)ключевые слова воспитательной практики</w:t>
            </w:r>
          </w:p>
        </w:tc>
        <w:tc>
          <w:tcPr>
            <w:tcW w:w="6958" w:type="dxa"/>
          </w:tcPr>
          <w:p w14:paraId="300FD58C" w14:textId="48849033" w:rsidR="004D393A" w:rsidRPr="00D86093" w:rsidRDefault="004D393A" w:rsidP="00D86093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4D393A">
              <w:rPr>
                <w:shd w:val="clear" w:color="auto" w:fill="FFFFFF"/>
              </w:rPr>
              <w:t>)</w:t>
            </w:r>
            <w:r w:rsidR="00D86093">
              <w:rPr>
                <w:shd w:val="clear" w:color="auto" w:fill="FFFFFF"/>
              </w:rPr>
              <w:t xml:space="preserve"> </w:t>
            </w:r>
            <w:r w:rsidRPr="00D86093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идея воспитательной практики </w:t>
            </w:r>
            <w:r w:rsidR="00D86093" w:rsidRPr="00D86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153ECD" w14:textId="209CD317" w:rsidR="00D86093" w:rsidRPr="00D86093" w:rsidRDefault="00D86093" w:rsidP="00D86093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93">
              <w:rPr>
                <w:rFonts w:ascii="Times New Roman" w:hAnsi="Times New Roman" w:cs="Times New Roman"/>
                <w:sz w:val="28"/>
                <w:szCs w:val="28"/>
              </w:rPr>
              <w:t>Воспитательная практика, посвящённая Военно-морскому флоту, может стать эффективным инструментом для решения задачи патриотического воспитания, формирования у детей любви к Родине, гордости за её историю и культуру.</w:t>
            </w:r>
          </w:p>
          <w:p w14:paraId="0F010F90" w14:textId="684AE236" w:rsidR="00D86093" w:rsidRPr="00D86093" w:rsidRDefault="00D86093" w:rsidP="00D86093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93">
              <w:rPr>
                <w:rFonts w:ascii="Times New Roman" w:hAnsi="Times New Roman" w:cs="Times New Roman"/>
                <w:sz w:val="28"/>
                <w:szCs w:val="28"/>
              </w:rPr>
              <w:t>Усилить  эффект эмоционального приобщения детей к истории своей Родины поможет социокультурная среда музеев города и организация соответствующей развивающей пространственной среды в образовательной организации</w:t>
            </w:r>
            <w:r w:rsidR="00B61A9F">
              <w:rPr>
                <w:rFonts w:ascii="Times New Roman" w:hAnsi="Times New Roman" w:cs="Times New Roman"/>
                <w:sz w:val="28"/>
                <w:szCs w:val="28"/>
              </w:rPr>
              <w:t xml:space="preserve"> с созданием музейного уголка,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включением деятельности детей по всем образовательным областям</w:t>
            </w:r>
            <w:r w:rsidR="00B61A9F">
              <w:rPr>
                <w:rFonts w:ascii="Times New Roman" w:hAnsi="Times New Roman" w:cs="Times New Roman"/>
                <w:sz w:val="28"/>
                <w:szCs w:val="28"/>
              </w:rPr>
              <w:t xml:space="preserve"> и исследовательской деятельности с родителями.</w:t>
            </w:r>
          </w:p>
          <w:p w14:paraId="329C1AA9" w14:textId="77777777" w:rsidR="00B61A9F" w:rsidRDefault="004D393A" w:rsidP="004D393A">
            <w:pPr>
              <w:shd w:val="clear" w:color="auto" w:fill="FFFFFF"/>
              <w:spacing w:before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2)Воспитательная практика направлена на старший дошкольный возраст. </w:t>
            </w:r>
            <w:r w:rsidR="00B61A9F" w:rsidRPr="00350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Данная воспитательная практика организована с детьми </w:t>
            </w:r>
            <w:r w:rsidR="00B61A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подготовительной к школе </w:t>
            </w:r>
            <w:r w:rsidR="00B61A9F" w:rsidRPr="00350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 w:rsidR="00B61A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61A9F" w:rsidRPr="00350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B61A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61A9F" w:rsidRPr="00350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МАДОУ – детский сад комбинированного вида «Улыбка» № 177</w:t>
            </w:r>
          </w:p>
          <w:p w14:paraId="7F1CE45A" w14:textId="77777777" w:rsidR="00DF00B8" w:rsidRDefault="004D393A" w:rsidP="004D393A">
            <w:pPr>
              <w:shd w:val="clear" w:color="auto" w:fill="FFFFFF"/>
              <w:spacing w:before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3)В ходе реализации воспитательной практики </w:t>
            </w:r>
            <w:r w:rsidR="00DF00B8">
              <w:rPr>
                <w:rFonts w:ascii="Times New Roman" w:hAnsi="Times New Roman" w:cs="Times New Roman"/>
                <w:sz w:val="28"/>
                <w:szCs w:val="28"/>
              </w:rPr>
              <w:t xml:space="preserve">ожидаются следующие результаты: </w:t>
            </w:r>
          </w:p>
          <w:p w14:paraId="6B1E7B77" w14:textId="15B1E760" w:rsidR="00DF00B8" w:rsidRPr="00E80035" w:rsidRDefault="00DF00B8" w:rsidP="00DF00B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393A"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дети получат широкие представления </w:t>
            </w:r>
            <w:r w:rsidR="00B61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035">
              <w:rPr>
                <w:rFonts w:ascii="Times New Roman" w:hAnsi="Times New Roman" w:cs="Times New Roman"/>
                <w:sz w:val="28"/>
                <w:szCs w:val="28"/>
              </w:rPr>
              <w:t xml:space="preserve">об истории </w:t>
            </w:r>
            <w:r w:rsidRPr="000F3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Военно-морского флота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80035">
              <w:rPr>
                <w:rFonts w:ascii="Times New Roman" w:hAnsi="Times New Roman" w:cs="Times New Roman"/>
                <w:sz w:val="28"/>
                <w:szCs w:val="28"/>
              </w:rPr>
              <w:t xml:space="preserve">интерес к истории </w:t>
            </w:r>
            <w:r w:rsidRPr="00E800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своей страны, более осознанное отношение к её культурному наследию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5521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интеллектуальн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ую</w:t>
            </w:r>
            <w:r w:rsidRPr="005521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активность в процессе исследовательской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чувство </w:t>
            </w:r>
            <w:r w:rsidRPr="00E80035">
              <w:rPr>
                <w:rFonts w:ascii="Times New Roman" w:hAnsi="Times New Roman" w:cs="Times New Roman"/>
                <w:sz w:val="28"/>
                <w:szCs w:val="28"/>
              </w:rPr>
              <w:t>гордост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035">
              <w:rPr>
                <w:rFonts w:ascii="Times New Roman" w:hAnsi="Times New Roman" w:cs="Times New Roman"/>
                <w:sz w:val="28"/>
                <w:szCs w:val="28"/>
              </w:rPr>
              <w:t xml:space="preserve"> за победные боевые походы </w:t>
            </w:r>
            <w:r w:rsidRPr="000F3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Военно-морского флота России</w:t>
            </w:r>
            <w:r w:rsidRPr="00E800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AD70790" w14:textId="1C905A9F" w:rsidR="00DF00B8" w:rsidRPr="00DF00B8" w:rsidRDefault="00DF00B8" w:rsidP="004D393A">
            <w:pPr>
              <w:shd w:val="clear" w:color="auto" w:fill="FFFFFF"/>
              <w:spacing w:before="7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укрепление взаимоотношений между детьми, родителями и педагогами</w:t>
            </w:r>
            <w:r w:rsidR="004773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процессе совместной деятельности в ходе воспитательных событий.</w:t>
            </w:r>
          </w:p>
          <w:p w14:paraId="47A7967D" w14:textId="77777777" w:rsidR="004D393A" w:rsidRPr="004D393A" w:rsidRDefault="004D393A" w:rsidP="004D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450551" w14:textId="2C2CB57D" w:rsidR="004D393A" w:rsidRPr="004773D2" w:rsidRDefault="004D393A" w:rsidP="004D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4)Ключевые слова воспитательной </w:t>
            </w:r>
            <w:proofErr w:type="gramStart"/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практики: </w:t>
            </w:r>
            <w:r w:rsidR="00477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3D2" w:rsidRPr="005521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Военно</w:t>
            </w:r>
            <w:proofErr w:type="gramEnd"/>
            <w:r w:rsidR="004773D2" w:rsidRPr="005521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-морско</w:t>
            </w:r>
            <w:r w:rsidR="004773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 w:rsidR="004773D2" w:rsidRPr="005521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флот</w:t>
            </w:r>
            <w:r w:rsidR="004773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4773D2" w:rsidRPr="005521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Велик</w:t>
            </w:r>
            <w:r w:rsidR="004773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ая</w:t>
            </w:r>
            <w:r w:rsidR="004773D2" w:rsidRPr="005521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Отечественн</w:t>
            </w:r>
            <w:r w:rsidR="004773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ая</w:t>
            </w:r>
            <w:r w:rsidR="004773D2" w:rsidRPr="005521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войн</w:t>
            </w:r>
            <w:r w:rsidR="004773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а, патриотизм, история, Петр</w:t>
            </w:r>
            <w:r w:rsidR="004773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="004773D2" w:rsidRPr="004773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773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музеи города Екатеринбурга, экскурсия, исследование, тематические локации, музейный уголок, интеллект-карта, Герои Урала, развитие речи и сочинительство.</w:t>
            </w:r>
          </w:p>
          <w:p w14:paraId="09E9A7FB" w14:textId="77777777" w:rsidR="004D393A" w:rsidRPr="004D393A" w:rsidRDefault="004D393A" w:rsidP="004D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93A" w:rsidRPr="004D393A" w14:paraId="0A4C45E8" w14:textId="77777777" w:rsidTr="004D393A">
        <w:tc>
          <w:tcPr>
            <w:tcW w:w="2960" w:type="dxa"/>
          </w:tcPr>
          <w:p w14:paraId="55DE6D21" w14:textId="77777777" w:rsidR="004D393A" w:rsidRPr="004D393A" w:rsidRDefault="004D393A" w:rsidP="004D393A">
            <w:pPr>
              <w:pStyle w:val="a7"/>
              <w:ind w:firstLine="0"/>
            </w:pPr>
          </w:p>
        </w:tc>
        <w:tc>
          <w:tcPr>
            <w:tcW w:w="6958" w:type="dxa"/>
          </w:tcPr>
          <w:p w14:paraId="510D6799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3. Проблемная ситуация </w:t>
            </w:r>
          </w:p>
        </w:tc>
      </w:tr>
      <w:tr w:rsidR="004D393A" w:rsidRPr="004D393A" w14:paraId="0C66FDC9" w14:textId="77777777" w:rsidTr="004D393A">
        <w:tc>
          <w:tcPr>
            <w:tcW w:w="2960" w:type="dxa"/>
          </w:tcPr>
          <w:p w14:paraId="2B228948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Проблемная ситуация, запрос, объективно сложившиеся обстоятельства появления идеи воспитательной практики (предложена новая педагогическая цель и ведущие к ней новые воспитательные приемы; известная воспитательная задача, но найдены новые подходы к ее решению; сделаны некоторые дополнения к известным целям и средствам) </w:t>
            </w:r>
          </w:p>
          <w:p w14:paraId="66F96B3E" w14:textId="77777777" w:rsidR="004D393A" w:rsidRPr="004D393A" w:rsidRDefault="004D393A" w:rsidP="004D393A">
            <w:pPr>
              <w:pStyle w:val="a7"/>
              <w:ind w:firstLine="0"/>
            </w:pPr>
          </w:p>
        </w:tc>
        <w:tc>
          <w:tcPr>
            <w:tcW w:w="6958" w:type="dxa"/>
          </w:tcPr>
          <w:p w14:paraId="1431E6AB" w14:textId="4866FA2F" w:rsidR="004D393A" w:rsidRPr="004D393A" w:rsidRDefault="004D393A" w:rsidP="003C41B3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Идея воспитательной </w:t>
            </w:r>
            <w:proofErr w:type="gramStart"/>
            <w:r w:rsidRPr="004D393A">
              <w:rPr>
                <w:sz w:val="28"/>
                <w:szCs w:val="28"/>
              </w:rPr>
              <w:t xml:space="preserve">практики </w:t>
            </w:r>
            <w:r w:rsidR="003C41B3">
              <w:rPr>
                <w:sz w:val="28"/>
                <w:szCs w:val="28"/>
              </w:rPr>
              <w:t xml:space="preserve"> возникла</w:t>
            </w:r>
            <w:proofErr w:type="gramEnd"/>
            <w:r w:rsidR="003C41B3">
              <w:rPr>
                <w:sz w:val="28"/>
                <w:szCs w:val="28"/>
              </w:rPr>
              <w:t xml:space="preserve"> от интереса детей к теме кораблей. Инициатором выступила семья, которая на конкурсе «Я с папой» в года семьи победили с макетом большого парусного судна. Тема кораблей стала активно обсуждаться в группе. Воспитатель поддержала инт</w:t>
            </w:r>
            <w:r w:rsidR="00D35E26">
              <w:rPr>
                <w:sz w:val="28"/>
                <w:szCs w:val="28"/>
              </w:rPr>
              <w:t>е</w:t>
            </w:r>
            <w:r w:rsidR="003C41B3">
              <w:rPr>
                <w:sz w:val="28"/>
                <w:szCs w:val="28"/>
              </w:rPr>
              <w:t xml:space="preserve">рес </w:t>
            </w:r>
            <w:proofErr w:type="gramStart"/>
            <w:r w:rsidR="003C41B3">
              <w:rPr>
                <w:sz w:val="28"/>
                <w:szCs w:val="28"/>
              </w:rPr>
              <w:t xml:space="preserve">детей </w:t>
            </w:r>
            <w:r w:rsidR="00D35E26">
              <w:rPr>
                <w:sz w:val="28"/>
                <w:szCs w:val="28"/>
              </w:rPr>
              <w:t xml:space="preserve"> и</w:t>
            </w:r>
            <w:proofErr w:type="gramEnd"/>
            <w:r w:rsidR="00D35E26">
              <w:rPr>
                <w:sz w:val="28"/>
                <w:szCs w:val="28"/>
              </w:rPr>
              <w:t xml:space="preserve"> предложила рассмотреть  этот вопрос подробнее.  Заместитель заведующего поддержала инициативу воспитателя и детей этой группы предложением съездить в музей и посмотреть настоящие боевые корабли. С каждым новым событием у детей возникали новые вопросы, а у воспитателя с заместителем новые идеи поддержки детского интереса. </w:t>
            </w:r>
          </w:p>
          <w:p w14:paraId="4FC6D1E3" w14:textId="102250FA" w:rsidR="00D35E26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 </w:t>
            </w:r>
            <w:r w:rsidR="00D35E26">
              <w:rPr>
                <w:sz w:val="28"/>
                <w:szCs w:val="28"/>
              </w:rPr>
              <w:t>Воспитательная практика</w:t>
            </w:r>
            <w:r w:rsidR="00D35E26">
              <w:rPr>
                <w:sz w:val="28"/>
                <w:szCs w:val="28"/>
              </w:rPr>
              <w:t xml:space="preserve"> </w:t>
            </w:r>
            <w:r w:rsidR="00D35E26">
              <w:rPr>
                <w:sz w:val="28"/>
                <w:szCs w:val="28"/>
              </w:rPr>
              <w:t xml:space="preserve"> </w:t>
            </w:r>
            <w:r w:rsidR="00D35E26">
              <w:rPr>
                <w:sz w:val="28"/>
                <w:szCs w:val="28"/>
              </w:rPr>
              <w:t xml:space="preserve"> стала</w:t>
            </w:r>
            <w:r w:rsidR="00D35E26">
              <w:rPr>
                <w:sz w:val="28"/>
                <w:szCs w:val="28"/>
              </w:rPr>
              <w:t xml:space="preserve"> долгосрочны</w:t>
            </w:r>
            <w:r w:rsidR="00302946">
              <w:rPr>
                <w:sz w:val="28"/>
                <w:szCs w:val="28"/>
              </w:rPr>
              <w:t>м</w:t>
            </w:r>
            <w:r w:rsidR="00D35E26">
              <w:rPr>
                <w:sz w:val="28"/>
                <w:szCs w:val="28"/>
              </w:rPr>
              <w:t xml:space="preserve"> проект</w:t>
            </w:r>
            <w:r w:rsidR="00302946">
              <w:rPr>
                <w:sz w:val="28"/>
                <w:szCs w:val="28"/>
              </w:rPr>
              <w:t>ом в подготовительной группе детского сада.</w:t>
            </w:r>
          </w:p>
          <w:p w14:paraId="73AB4445" w14:textId="64B2AC63" w:rsidR="004D393A" w:rsidRPr="004D393A" w:rsidRDefault="00302946" w:rsidP="004D393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Для реализации этого проекта дети с участием родителей и под руководством воспитателя создали </w:t>
            </w:r>
            <w:proofErr w:type="gramStart"/>
            <w:r>
              <w:rPr>
                <w:sz w:val="28"/>
                <w:szCs w:val="28"/>
              </w:rPr>
              <w:t>музейный  уголок</w:t>
            </w:r>
            <w:proofErr w:type="gramEnd"/>
            <w:r>
              <w:rPr>
                <w:sz w:val="28"/>
                <w:szCs w:val="28"/>
              </w:rPr>
              <w:t xml:space="preserve">, посвященный  истории военно-морского флота, а воспитатель по предложению заместителя создала тематическую локацию для  самостоятельной исследовательской деятельности детей, чтобы найти ответы, на интересующие детей вопросы. </w:t>
            </w:r>
            <w:r w:rsidR="003715B5">
              <w:rPr>
                <w:sz w:val="28"/>
                <w:szCs w:val="28"/>
              </w:rPr>
              <w:t xml:space="preserve"> Так современные субъектные практики нашли свою реализацию в отдельной группе детского сада и помогли формированию детско-взрослого </w:t>
            </w:r>
            <w:proofErr w:type="gramStart"/>
            <w:r w:rsidR="003715B5">
              <w:rPr>
                <w:sz w:val="28"/>
                <w:szCs w:val="28"/>
              </w:rPr>
              <w:t>сообщества  группы</w:t>
            </w:r>
            <w:proofErr w:type="gramEnd"/>
            <w:r w:rsidR="003715B5">
              <w:rPr>
                <w:sz w:val="28"/>
                <w:szCs w:val="28"/>
              </w:rPr>
              <w:t xml:space="preserve"> по поддержки детских инициатив.</w:t>
            </w:r>
            <w:r w:rsidR="004D393A" w:rsidRPr="004D393A">
              <w:rPr>
                <w:sz w:val="28"/>
                <w:szCs w:val="28"/>
              </w:rPr>
              <w:t xml:space="preserve"> </w:t>
            </w:r>
          </w:p>
        </w:tc>
      </w:tr>
      <w:tr w:rsidR="004D393A" w:rsidRPr="004D393A" w14:paraId="377B6157" w14:textId="77777777" w:rsidTr="004D393A">
        <w:tc>
          <w:tcPr>
            <w:tcW w:w="2960" w:type="dxa"/>
          </w:tcPr>
          <w:p w14:paraId="6622BF17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5E09C299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4. Эффективность </w:t>
            </w:r>
          </w:p>
        </w:tc>
      </w:tr>
      <w:tr w:rsidR="004D393A" w:rsidRPr="004D393A" w14:paraId="0E6D8F11" w14:textId="77777777" w:rsidTr="004D393A">
        <w:tc>
          <w:tcPr>
            <w:tcW w:w="2960" w:type="dxa"/>
          </w:tcPr>
          <w:p w14:paraId="135226D1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Достигнутые количественные и качественные </w:t>
            </w:r>
            <w:r w:rsidRPr="004D393A">
              <w:rPr>
                <w:sz w:val="28"/>
                <w:szCs w:val="28"/>
              </w:rPr>
              <w:lastRenderedPageBreak/>
              <w:t xml:space="preserve">результаты реализации воспитательной практики, критерии оценивания, диагностический материал, показатели </w:t>
            </w:r>
          </w:p>
          <w:p w14:paraId="51A7DC18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48F3A4F5" w14:textId="77777777" w:rsidR="00107941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lastRenderedPageBreak/>
              <w:t xml:space="preserve">В данной воспитательной практике по всем этапам приняли участие </w:t>
            </w:r>
            <w:r w:rsidR="003715B5">
              <w:rPr>
                <w:sz w:val="28"/>
                <w:szCs w:val="28"/>
              </w:rPr>
              <w:t>18 детей</w:t>
            </w:r>
            <w:r w:rsidRPr="004D393A">
              <w:rPr>
                <w:sz w:val="28"/>
                <w:szCs w:val="28"/>
              </w:rPr>
              <w:t xml:space="preserve"> с </w:t>
            </w:r>
            <w:proofErr w:type="gramStart"/>
            <w:r w:rsidRPr="004D393A">
              <w:rPr>
                <w:sz w:val="28"/>
                <w:szCs w:val="28"/>
              </w:rPr>
              <w:t xml:space="preserve">родителями </w:t>
            </w:r>
            <w:r w:rsidR="003715B5">
              <w:rPr>
                <w:sz w:val="28"/>
                <w:szCs w:val="28"/>
              </w:rPr>
              <w:t xml:space="preserve"> подготовительной</w:t>
            </w:r>
            <w:proofErr w:type="gramEnd"/>
            <w:r w:rsidR="003715B5">
              <w:rPr>
                <w:sz w:val="28"/>
                <w:szCs w:val="28"/>
              </w:rPr>
              <w:t xml:space="preserve"> группы </w:t>
            </w:r>
            <w:r w:rsidRPr="004D393A">
              <w:rPr>
                <w:sz w:val="28"/>
                <w:szCs w:val="28"/>
              </w:rPr>
              <w:t xml:space="preserve"> № </w:t>
            </w:r>
            <w:r w:rsidR="003715B5">
              <w:rPr>
                <w:sz w:val="28"/>
                <w:szCs w:val="28"/>
              </w:rPr>
              <w:t>11</w:t>
            </w:r>
            <w:r w:rsidRPr="004D393A">
              <w:rPr>
                <w:sz w:val="28"/>
                <w:szCs w:val="28"/>
              </w:rPr>
              <w:t xml:space="preserve"> МАДОУ – детский сад </w:t>
            </w:r>
            <w:r w:rsidRPr="004D393A">
              <w:rPr>
                <w:sz w:val="28"/>
                <w:szCs w:val="28"/>
              </w:rPr>
              <w:lastRenderedPageBreak/>
              <w:t xml:space="preserve">комбинированного вида «Улыбка» № 177, </w:t>
            </w:r>
            <w:r w:rsidR="003715B5">
              <w:rPr>
                <w:sz w:val="28"/>
                <w:szCs w:val="28"/>
              </w:rPr>
              <w:t xml:space="preserve"> и еще </w:t>
            </w:r>
            <w:r w:rsidR="00107941">
              <w:rPr>
                <w:sz w:val="28"/>
                <w:szCs w:val="28"/>
              </w:rPr>
              <w:t xml:space="preserve">7 детей </w:t>
            </w:r>
            <w:r w:rsidR="003715B5">
              <w:rPr>
                <w:sz w:val="28"/>
                <w:szCs w:val="28"/>
              </w:rPr>
              <w:t xml:space="preserve"> </w:t>
            </w:r>
            <w:r w:rsidR="00107941">
              <w:rPr>
                <w:sz w:val="28"/>
                <w:szCs w:val="28"/>
              </w:rPr>
              <w:t xml:space="preserve">  </w:t>
            </w:r>
            <w:r w:rsidRPr="004D393A">
              <w:rPr>
                <w:sz w:val="28"/>
                <w:szCs w:val="28"/>
              </w:rPr>
              <w:t xml:space="preserve">  </w:t>
            </w:r>
            <w:r w:rsidR="00107941">
              <w:rPr>
                <w:sz w:val="28"/>
                <w:szCs w:val="28"/>
              </w:rPr>
              <w:t>принимали участие эпизодически на разных этапах.</w:t>
            </w:r>
          </w:p>
          <w:p w14:paraId="59D1B0F1" w14:textId="7A4C40E6" w:rsidR="00107941" w:rsidRDefault="00107941" w:rsidP="004D393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r w:rsidRPr="00107941">
              <w:rPr>
                <w:sz w:val="28"/>
                <w:szCs w:val="28"/>
                <w:shd w:val="clear" w:color="auto" w:fill="FFFFFF"/>
              </w:rPr>
              <w:t>удовлетворили свою любознательность</w:t>
            </w:r>
            <w:r>
              <w:rPr>
                <w:sz w:val="28"/>
                <w:szCs w:val="28"/>
                <w:shd w:val="clear" w:color="auto" w:fill="FFFFFF"/>
              </w:rPr>
              <w:t xml:space="preserve"> по </w:t>
            </w:r>
            <w:r w:rsidR="00DD3973">
              <w:rPr>
                <w:sz w:val="28"/>
                <w:szCs w:val="28"/>
                <w:shd w:val="clear" w:color="auto" w:fill="FFFFFF"/>
              </w:rPr>
              <w:t xml:space="preserve">теме военно-морского флота и его значения в истории Отечества, в детско-взрослом сообществе создали музейный уголок и организовали по нему экскурсию, нарисовали рисунки и выполнили другие творческие работы, сочинили рассказ про истории из музея военной техники, изучили морские узлы, азбуку Морзе и гигроскопичность материалов для парусов, выяснили условия устойчивости лодки на воде, получили </w:t>
            </w:r>
            <w:r w:rsidR="009573B4">
              <w:rPr>
                <w:sz w:val="28"/>
                <w:szCs w:val="28"/>
                <w:shd w:val="clear" w:color="auto" w:fill="FFFFFF"/>
              </w:rPr>
              <w:t xml:space="preserve">подарок от бывшего лейтенанта в музее </w:t>
            </w:r>
            <w:r w:rsidR="009573B4">
              <w:rPr>
                <w:sz w:val="28"/>
                <w:szCs w:val="28"/>
                <w:shd w:val="clear" w:color="auto" w:fill="FFFFFF"/>
              </w:rPr>
              <w:t>военно-морского флота</w:t>
            </w:r>
            <w:r w:rsidR="009573B4"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="009573B4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DD3973">
              <w:rPr>
                <w:sz w:val="28"/>
                <w:szCs w:val="28"/>
                <w:shd w:val="clear" w:color="auto" w:fill="FFFFFF"/>
              </w:rPr>
              <w:t xml:space="preserve">нашли </w:t>
            </w:r>
            <w:r w:rsidR="009573B4">
              <w:rPr>
                <w:sz w:val="28"/>
                <w:szCs w:val="28"/>
                <w:shd w:val="clear" w:color="auto" w:fill="FFFFFF"/>
              </w:rPr>
              <w:t xml:space="preserve">информацию про Героев  Великой Отечественной Войны, служивших в военно-морском флоте и проживающими когда либо на Урале. </w:t>
            </w:r>
          </w:p>
          <w:p w14:paraId="2FB35917" w14:textId="2CC25515" w:rsidR="004D393A" w:rsidRPr="004D393A" w:rsidRDefault="00107941" w:rsidP="004D393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D393A" w:rsidRPr="004D393A">
              <w:rPr>
                <w:sz w:val="28"/>
                <w:szCs w:val="28"/>
              </w:rPr>
              <w:t xml:space="preserve">Дети проявили большой интерес и эмоциональную отзывчивость к теме и </w:t>
            </w:r>
            <w:r>
              <w:rPr>
                <w:sz w:val="28"/>
                <w:szCs w:val="28"/>
              </w:rPr>
              <w:t xml:space="preserve">исследовательской </w:t>
            </w:r>
            <w:r w:rsidR="004D393A" w:rsidRPr="004D393A">
              <w:rPr>
                <w:sz w:val="28"/>
                <w:szCs w:val="28"/>
              </w:rPr>
              <w:t xml:space="preserve">практике. Педагогическая диагностика основана на методах наблюдения и общения с родителями, как субъектами образовательного процесса. </w:t>
            </w:r>
            <w:r w:rsidR="009573B4">
              <w:rPr>
                <w:sz w:val="28"/>
                <w:szCs w:val="28"/>
              </w:rPr>
              <w:t xml:space="preserve"> </w:t>
            </w:r>
            <w:r w:rsidR="009573B4">
              <w:rPr>
                <w:sz w:val="28"/>
                <w:szCs w:val="28"/>
              </w:rPr>
              <w:t xml:space="preserve">Самый главный результат воспитательной практики, что она объединила </w:t>
            </w:r>
            <w:proofErr w:type="gramStart"/>
            <w:r w:rsidR="009573B4">
              <w:rPr>
                <w:sz w:val="28"/>
                <w:szCs w:val="28"/>
              </w:rPr>
              <w:t>детей</w:t>
            </w:r>
            <w:r w:rsidR="009573B4">
              <w:rPr>
                <w:sz w:val="28"/>
                <w:szCs w:val="28"/>
              </w:rPr>
              <w:t xml:space="preserve">, </w:t>
            </w:r>
            <w:r w:rsidR="009573B4">
              <w:rPr>
                <w:sz w:val="28"/>
                <w:szCs w:val="28"/>
              </w:rPr>
              <w:t xml:space="preserve"> </w:t>
            </w:r>
            <w:r w:rsidR="009573B4">
              <w:rPr>
                <w:sz w:val="28"/>
                <w:szCs w:val="28"/>
              </w:rPr>
              <w:t>группы</w:t>
            </w:r>
            <w:proofErr w:type="gramEnd"/>
            <w:r w:rsidR="009573B4">
              <w:rPr>
                <w:sz w:val="28"/>
                <w:szCs w:val="28"/>
              </w:rPr>
              <w:t xml:space="preserve"> в единый коллектив, </w:t>
            </w:r>
            <w:r w:rsidR="009573B4">
              <w:rPr>
                <w:sz w:val="28"/>
                <w:szCs w:val="28"/>
              </w:rPr>
              <w:t xml:space="preserve"> как </w:t>
            </w:r>
            <w:r w:rsidR="009573B4">
              <w:rPr>
                <w:sz w:val="28"/>
                <w:szCs w:val="28"/>
              </w:rPr>
              <w:t xml:space="preserve"> </w:t>
            </w:r>
            <w:r w:rsidR="009573B4">
              <w:rPr>
                <w:sz w:val="28"/>
                <w:szCs w:val="28"/>
              </w:rPr>
              <w:t>творческ</w:t>
            </w:r>
            <w:r w:rsidR="009573B4">
              <w:rPr>
                <w:sz w:val="28"/>
                <w:szCs w:val="28"/>
              </w:rPr>
              <w:t>ая</w:t>
            </w:r>
            <w:r w:rsidR="009573B4">
              <w:rPr>
                <w:sz w:val="28"/>
                <w:szCs w:val="28"/>
              </w:rPr>
              <w:t xml:space="preserve"> </w:t>
            </w:r>
            <w:r w:rsidR="009573B4">
              <w:rPr>
                <w:sz w:val="28"/>
                <w:szCs w:val="28"/>
              </w:rPr>
              <w:t xml:space="preserve"> </w:t>
            </w:r>
            <w:r w:rsidR="009573B4">
              <w:rPr>
                <w:sz w:val="28"/>
                <w:szCs w:val="28"/>
              </w:rPr>
              <w:t xml:space="preserve"> </w:t>
            </w:r>
            <w:r w:rsidR="009573B4">
              <w:rPr>
                <w:sz w:val="28"/>
                <w:szCs w:val="28"/>
              </w:rPr>
              <w:t xml:space="preserve"> </w:t>
            </w:r>
            <w:r w:rsidR="009573B4">
              <w:rPr>
                <w:sz w:val="28"/>
                <w:szCs w:val="28"/>
              </w:rPr>
              <w:t xml:space="preserve"> самоорганизующ</w:t>
            </w:r>
            <w:r w:rsidR="009573B4">
              <w:rPr>
                <w:sz w:val="28"/>
                <w:szCs w:val="28"/>
              </w:rPr>
              <w:t>аяс</w:t>
            </w:r>
            <w:r w:rsidR="009573B4">
              <w:rPr>
                <w:sz w:val="28"/>
                <w:szCs w:val="28"/>
              </w:rPr>
              <w:t>я систем</w:t>
            </w:r>
            <w:r w:rsidR="009573B4">
              <w:rPr>
                <w:sz w:val="28"/>
                <w:szCs w:val="28"/>
              </w:rPr>
              <w:t>а, которая в свободн</w:t>
            </w:r>
            <w:r w:rsidR="006309DA">
              <w:rPr>
                <w:sz w:val="28"/>
                <w:szCs w:val="28"/>
              </w:rPr>
              <w:t>ой игровой деятельности реализовала несколько игровых творческих самостоятельных проектов.</w:t>
            </w:r>
            <w:r w:rsidR="009573B4">
              <w:rPr>
                <w:sz w:val="28"/>
                <w:szCs w:val="28"/>
              </w:rPr>
              <w:t xml:space="preserve"> </w:t>
            </w:r>
            <w:r w:rsidR="009573B4" w:rsidRPr="004D393A">
              <w:rPr>
                <w:sz w:val="28"/>
                <w:szCs w:val="28"/>
              </w:rPr>
              <w:t xml:space="preserve"> </w:t>
            </w:r>
            <w:r w:rsidR="004D393A" w:rsidRPr="004D393A">
              <w:rPr>
                <w:sz w:val="28"/>
                <w:szCs w:val="28"/>
              </w:rPr>
              <w:t xml:space="preserve"> </w:t>
            </w:r>
          </w:p>
        </w:tc>
      </w:tr>
      <w:tr w:rsidR="004D393A" w:rsidRPr="004D393A" w14:paraId="5A52A082" w14:textId="77777777" w:rsidTr="004D393A">
        <w:tc>
          <w:tcPr>
            <w:tcW w:w="2960" w:type="dxa"/>
          </w:tcPr>
          <w:p w14:paraId="1C162C23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19A7ED98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5. Оригинальность </w:t>
            </w:r>
          </w:p>
        </w:tc>
      </w:tr>
      <w:tr w:rsidR="004D393A" w:rsidRPr="004D393A" w14:paraId="119019CC" w14:textId="77777777" w:rsidTr="004D393A">
        <w:tc>
          <w:tcPr>
            <w:tcW w:w="2960" w:type="dxa"/>
          </w:tcPr>
          <w:p w14:paraId="2EE46F39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>Совершенно новый опыт; внесено много нового в известный опыт; небольшие усовершенствования известных практик, наличие аналогового анализа, особые условия реализации практики</w:t>
            </w:r>
          </w:p>
        </w:tc>
        <w:tc>
          <w:tcPr>
            <w:tcW w:w="6958" w:type="dxa"/>
          </w:tcPr>
          <w:p w14:paraId="1D7BBE4A" w14:textId="77777777" w:rsidR="004D393A" w:rsidRDefault="004D393A" w:rsidP="006309D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Новый опыт </w:t>
            </w:r>
            <w:r w:rsidR="006309DA">
              <w:rPr>
                <w:sz w:val="28"/>
                <w:szCs w:val="28"/>
              </w:rPr>
              <w:t xml:space="preserve">реализации на практике условий поддержки детской инициативы и создания в отдельной группе детско-взрослого </w:t>
            </w:r>
            <w:proofErr w:type="gramStart"/>
            <w:r w:rsidR="006309DA">
              <w:rPr>
                <w:sz w:val="28"/>
                <w:szCs w:val="28"/>
              </w:rPr>
              <w:t>сообщества  и</w:t>
            </w:r>
            <w:proofErr w:type="gramEnd"/>
            <w:r w:rsidR="006309DA">
              <w:rPr>
                <w:sz w:val="28"/>
                <w:szCs w:val="28"/>
              </w:rPr>
              <w:t xml:space="preserve"> </w:t>
            </w:r>
            <w:r w:rsidRPr="004D393A">
              <w:rPr>
                <w:sz w:val="28"/>
                <w:szCs w:val="28"/>
              </w:rPr>
              <w:t xml:space="preserve"> </w:t>
            </w:r>
            <w:r w:rsidR="006309DA">
              <w:rPr>
                <w:sz w:val="28"/>
                <w:szCs w:val="28"/>
              </w:rPr>
              <w:t>детского творческого игрового коллектива в процессе реализации интереса к теме истории Военно-морского флота России.</w:t>
            </w:r>
          </w:p>
          <w:p w14:paraId="12F4FC71" w14:textId="77777777" w:rsidR="006309DA" w:rsidRDefault="006309DA" w:rsidP="006309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Подробно представлена система работы по взаимодействию детского сада с музеями города Екатеринбурга с </w:t>
            </w:r>
            <w:r w:rsidR="00423B41">
              <w:rPr>
                <w:sz w:val="28"/>
                <w:szCs w:val="28"/>
              </w:rPr>
              <w:t>э</w:t>
            </w:r>
            <w:r>
              <w:rPr>
                <w:sz w:val="28"/>
                <w:szCs w:val="28"/>
              </w:rPr>
              <w:t xml:space="preserve">тапами дальнейшего продолжения </w:t>
            </w:r>
            <w:r w:rsidR="00423B41">
              <w:rPr>
                <w:sz w:val="28"/>
                <w:szCs w:val="28"/>
              </w:rPr>
              <w:t>деятельности в условиях детского сада.</w:t>
            </w:r>
            <w:r>
              <w:rPr>
                <w:sz w:val="28"/>
                <w:szCs w:val="28"/>
              </w:rPr>
              <w:t xml:space="preserve"> </w:t>
            </w:r>
          </w:p>
          <w:p w14:paraId="2CA604C7" w14:textId="34A72309" w:rsidR="00402072" w:rsidRDefault="00402072" w:rsidP="006309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создании развивающей среды </w:t>
            </w:r>
            <w:proofErr w:type="gramStart"/>
            <w:r>
              <w:rPr>
                <w:sz w:val="28"/>
                <w:szCs w:val="28"/>
              </w:rPr>
              <w:t>применили  современную</w:t>
            </w:r>
            <w:proofErr w:type="gramEnd"/>
            <w:r>
              <w:rPr>
                <w:sz w:val="28"/>
                <w:szCs w:val="28"/>
              </w:rPr>
              <w:t xml:space="preserve"> авторскую технологию создания тематической локации для организации самостоятельной исследовательской деятельности. </w:t>
            </w:r>
          </w:p>
          <w:p w14:paraId="25899612" w14:textId="77777777" w:rsidR="00402072" w:rsidRDefault="00402072" w:rsidP="006309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мотивации детей к чтению литературы и проявлению интереса детей к жизнеописанию флотоводца адмирала </w:t>
            </w:r>
            <w:proofErr w:type="spellStart"/>
            <w:proofErr w:type="gramStart"/>
            <w:r>
              <w:rPr>
                <w:sz w:val="28"/>
                <w:szCs w:val="28"/>
              </w:rPr>
              <w:t>П.С.Нахимова</w:t>
            </w:r>
            <w:proofErr w:type="spellEnd"/>
            <w:r>
              <w:rPr>
                <w:sz w:val="28"/>
                <w:szCs w:val="28"/>
              </w:rPr>
              <w:t xml:space="preserve">  применили</w:t>
            </w:r>
            <w:proofErr w:type="gramEnd"/>
            <w:r>
              <w:rPr>
                <w:sz w:val="28"/>
                <w:szCs w:val="28"/>
              </w:rPr>
              <w:t xml:space="preserve"> два приема из современных образовательных технологий </w:t>
            </w:r>
            <w:proofErr w:type="spellStart"/>
            <w:r>
              <w:rPr>
                <w:sz w:val="28"/>
                <w:szCs w:val="28"/>
              </w:rPr>
              <w:t>Л.Ю.Кругловой</w:t>
            </w:r>
            <w:proofErr w:type="spellEnd"/>
            <w:r>
              <w:rPr>
                <w:sz w:val="28"/>
                <w:szCs w:val="28"/>
              </w:rPr>
              <w:t>: «Черный ящик» и «Книговед», которые показали большую результативность</w:t>
            </w:r>
            <w:r w:rsidR="00692BE2">
              <w:rPr>
                <w:sz w:val="28"/>
                <w:szCs w:val="28"/>
              </w:rPr>
              <w:t xml:space="preserve"> на практике.</w:t>
            </w:r>
          </w:p>
          <w:p w14:paraId="03DB5D1F" w14:textId="64D6F533" w:rsidR="00692BE2" w:rsidRPr="004D393A" w:rsidRDefault="00692BE2" w:rsidP="006309D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D393A" w:rsidRPr="004D393A" w14:paraId="158756CD" w14:textId="77777777" w:rsidTr="004D393A">
        <w:tc>
          <w:tcPr>
            <w:tcW w:w="2960" w:type="dxa"/>
          </w:tcPr>
          <w:p w14:paraId="603A6F0A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3CC2BADC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6. </w:t>
            </w:r>
            <w:proofErr w:type="spellStart"/>
            <w:r w:rsidRPr="004D393A">
              <w:rPr>
                <w:b/>
                <w:bCs/>
                <w:sz w:val="28"/>
                <w:szCs w:val="28"/>
              </w:rPr>
              <w:t>Тиражируемость</w:t>
            </w:r>
            <w:proofErr w:type="spellEnd"/>
            <w:r w:rsidRPr="004D393A">
              <w:rPr>
                <w:b/>
                <w:bCs/>
                <w:sz w:val="28"/>
                <w:szCs w:val="28"/>
              </w:rPr>
              <w:t xml:space="preserve"> практики </w:t>
            </w:r>
          </w:p>
        </w:tc>
      </w:tr>
      <w:tr w:rsidR="004D393A" w:rsidRPr="004D393A" w14:paraId="542EAB0F" w14:textId="77777777" w:rsidTr="004D393A">
        <w:tc>
          <w:tcPr>
            <w:tcW w:w="2960" w:type="dxa"/>
          </w:tcPr>
          <w:p w14:paraId="0419B7E4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Возможность переноса опыта и при каких условиях </w:t>
            </w:r>
          </w:p>
          <w:p w14:paraId="69B048E4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2AE95355" w14:textId="207BFF7C" w:rsidR="004D393A" w:rsidRPr="004D393A" w:rsidRDefault="004D393A" w:rsidP="004D393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Данная воспитательная практика может быть реализована в любой дошкольной образовательной организации, где есть </w:t>
            </w:r>
            <w:r w:rsidR="00423B41">
              <w:rPr>
                <w:sz w:val="28"/>
                <w:szCs w:val="28"/>
              </w:rPr>
              <w:t xml:space="preserve">воспитатели и руководители направленные на поддержку инициативы детей и педагогов. </w:t>
            </w:r>
          </w:p>
        </w:tc>
      </w:tr>
      <w:tr w:rsidR="004D393A" w:rsidRPr="004D393A" w14:paraId="48BCADB4" w14:textId="77777777" w:rsidTr="004D393A">
        <w:tc>
          <w:tcPr>
            <w:tcW w:w="2960" w:type="dxa"/>
          </w:tcPr>
          <w:p w14:paraId="1D654DB8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52635B91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9. Ссылки </w:t>
            </w:r>
          </w:p>
        </w:tc>
      </w:tr>
      <w:tr w:rsidR="004D393A" w:rsidRPr="004D393A" w14:paraId="4E333E6A" w14:textId="77777777" w:rsidTr="004D393A">
        <w:tc>
          <w:tcPr>
            <w:tcW w:w="2960" w:type="dxa"/>
          </w:tcPr>
          <w:p w14:paraId="0960BF0A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Ссылки на ключевые и/или наиболее интересные публикации, иллюстрирующие результаты воспитательной работы образовательной организации (в СМИ, в Интернете), не более 8; фото, демонстрирующие практику 3-4 шт. </w:t>
            </w:r>
          </w:p>
          <w:p w14:paraId="6E9290D3" w14:textId="77777777" w:rsid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  <w:p w14:paraId="0E7C61D8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3ED9BA63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6BC1814B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6990BCA2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7D1E2519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036C8A53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77705933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5F8DA4A5" w14:textId="2C1AEEF1" w:rsidR="003B7FAA" w:rsidRPr="004D393A" w:rsidRDefault="003B7FAA" w:rsidP="004D393A">
            <w:pPr>
              <w:pStyle w:val="Defaul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958" w:type="dxa"/>
          </w:tcPr>
          <w:p w14:paraId="6A7AE968" w14:textId="189917F9" w:rsidR="00423B41" w:rsidRDefault="00423B41" w:rsidP="004D393A">
            <w:pPr>
              <w:pStyle w:val="Default"/>
              <w:jc w:val="both"/>
              <w:rPr>
                <w:sz w:val="28"/>
                <w:szCs w:val="28"/>
              </w:rPr>
            </w:pPr>
            <w:r>
              <w:t xml:space="preserve"> </w:t>
            </w:r>
            <w:hyperlink r:id="rId7" w:history="1">
              <w:r w:rsidRPr="00375810">
                <w:rPr>
                  <w:rStyle w:val="aa"/>
                  <w:sz w:val="28"/>
                  <w:szCs w:val="28"/>
                </w:rPr>
                <w:t>https://177.tvoysadik.ru/?section_id=17</w:t>
              </w:r>
            </w:hyperlink>
          </w:p>
          <w:p w14:paraId="57F228C1" w14:textId="645984E5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Публикация на сайте организации. </w:t>
            </w:r>
          </w:p>
          <w:p w14:paraId="4E6EF740" w14:textId="77777777" w:rsidR="00B66AA8" w:rsidRPr="00B66AA8" w:rsidRDefault="00B66AA8" w:rsidP="004D393A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7C2260E2" w14:textId="3F1EF130" w:rsidR="004D393A" w:rsidRPr="00B66AA8" w:rsidRDefault="00B66AA8" w:rsidP="004D393A">
            <w:pPr>
              <w:pStyle w:val="Default"/>
              <w:jc w:val="both"/>
              <w:rPr>
                <w:sz w:val="28"/>
                <w:szCs w:val="28"/>
              </w:rPr>
            </w:pPr>
            <w:r>
              <w:t xml:space="preserve"> </w:t>
            </w:r>
            <w:hyperlink r:id="rId8" w:history="1">
              <w:r w:rsidRPr="00B66AA8">
                <w:rPr>
                  <w:rStyle w:val="aa"/>
                  <w:sz w:val="28"/>
                  <w:szCs w:val="28"/>
                </w:rPr>
                <w:t>https://vk.com/wall-217002616_1055</w:t>
              </w:r>
            </w:hyperlink>
          </w:p>
          <w:p w14:paraId="37A72B0B" w14:textId="2732A4F0" w:rsidR="00B66AA8" w:rsidRDefault="00B66AA8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B66AA8">
              <w:rPr>
                <w:sz w:val="28"/>
                <w:szCs w:val="28"/>
              </w:rPr>
              <w:t>Публикация о посещении музея в соц. сетях</w:t>
            </w:r>
            <w:r>
              <w:rPr>
                <w:sz w:val="28"/>
                <w:szCs w:val="28"/>
              </w:rPr>
              <w:t xml:space="preserve"> организации</w:t>
            </w:r>
          </w:p>
          <w:p w14:paraId="6093EEFD" w14:textId="77777777" w:rsidR="00B66AA8" w:rsidRDefault="00B66AA8" w:rsidP="004D393A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4F6E6CD4" w14:textId="3A3EA80A" w:rsidR="00B66AA8" w:rsidRDefault="00B66AA8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B66AA8">
              <w:rPr>
                <w:sz w:val="28"/>
                <w:szCs w:val="28"/>
              </w:rPr>
              <w:t>https://vk.com/wall-217002616_1055</w:t>
            </w:r>
            <w:r>
              <w:t xml:space="preserve"> </w:t>
            </w:r>
            <w:hyperlink r:id="rId9" w:history="1">
              <w:r w:rsidRPr="00375810">
                <w:rPr>
                  <w:rStyle w:val="aa"/>
                  <w:sz w:val="28"/>
                  <w:szCs w:val="28"/>
                </w:rPr>
                <w:t>https://vk.com/wall-217002616_1055</w:t>
              </w:r>
            </w:hyperlink>
          </w:p>
          <w:p w14:paraId="25BCA9F2" w14:textId="1AE1DD94" w:rsidR="00B66AA8" w:rsidRDefault="00B66AA8" w:rsidP="004D393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Видео-запись</w:t>
            </w:r>
            <w:proofErr w:type="gramEnd"/>
            <w:r>
              <w:rPr>
                <w:sz w:val="28"/>
                <w:szCs w:val="28"/>
              </w:rPr>
              <w:t xml:space="preserve"> приемов мотивации к чтению литературы   с жизнеописанием </w:t>
            </w:r>
            <w:r w:rsidR="00402072">
              <w:rPr>
                <w:sz w:val="28"/>
                <w:szCs w:val="28"/>
              </w:rPr>
              <w:t>флотоводца адмирала Нахимова</w:t>
            </w:r>
          </w:p>
          <w:p w14:paraId="65FE37A7" w14:textId="77777777" w:rsidR="00692BE2" w:rsidRDefault="00692BE2" w:rsidP="004D393A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50A98383" w14:textId="77777777" w:rsidR="00692BE2" w:rsidRDefault="00692BE2" w:rsidP="004D393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4B773B7" wp14:editId="3E170724">
                  <wp:extent cx="1905294" cy="190875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273" cy="1931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772BA09" wp14:editId="264A2F73">
                  <wp:extent cx="1895475" cy="252049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364" cy="2544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B45526" w14:textId="5A55F337" w:rsidR="00692BE2" w:rsidRPr="004D393A" w:rsidRDefault="00692BE2" w:rsidP="004D393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285EA4F" wp14:editId="6B88286F">
                  <wp:extent cx="1466850" cy="28830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103" cy="2940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57A5923" wp14:editId="395CC877">
                  <wp:extent cx="2686050" cy="26860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68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FED81" w14:textId="77777777" w:rsidR="004D393A" w:rsidRPr="004D393A" w:rsidRDefault="004D393A" w:rsidP="004D39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D393A" w:rsidRPr="004D393A" w:rsidSect="003B7FAA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863FC" w14:textId="77777777" w:rsidR="00A37ADF" w:rsidRDefault="00A37ADF" w:rsidP="004D393A">
      <w:pPr>
        <w:spacing w:after="0" w:line="240" w:lineRule="auto"/>
      </w:pPr>
      <w:r>
        <w:separator/>
      </w:r>
    </w:p>
  </w:endnote>
  <w:endnote w:type="continuationSeparator" w:id="0">
    <w:p w14:paraId="4899FCE5" w14:textId="77777777" w:rsidR="00A37ADF" w:rsidRDefault="00A37ADF" w:rsidP="004D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43737" w14:textId="77777777" w:rsidR="00A37ADF" w:rsidRDefault="00A37ADF" w:rsidP="004D393A">
      <w:pPr>
        <w:spacing w:after="0" w:line="240" w:lineRule="auto"/>
      </w:pPr>
      <w:r>
        <w:separator/>
      </w:r>
    </w:p>
  </w:footnote>
  <w:footnote w:type="continuationSeparator" w:id="0">
    <w:p w14:paraId="5DC32C04" w14:textId="77777777" w:rsidR="00A37ADF" w:rsidRDefault="00A37ADF" w:rsidP="004D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00B4C"/>
    <w:multiLevelType w:val="multilevel"/>
    <w:tmpl w:val="1002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52B69"/>
    <w:multiLevelType w:val="hybridMultilevel"/>
    <w:tmpl w:val="FE9A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33FCC"/>
    <w:multiLevelType w:val="hybridMultilevel"/>
    <w:tmpl w:val="DEAAD4F6"/>
    <w:lvl w:ilvl="0" w:tplc="A38CA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17818"/>
    <w:multiLevelType w:val="hybridMultilevel"/>
    <w:tmpl w:val="E6E449C8"/>
    <w:lvl w:ilvl="0" w:tplc="0136E5E0">
      <w:start w:val="1"/>
      <w:numFmt w:val="bullet"/>
      <w:lvlText w:val="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7FD6B434" w:tentative="1">
      <w:start w:val="1"/>
      <w:numFmt w:val="bullet"/>
      <w:lvlText w:val="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BE36C788" w:tentative="1">
      <w:start w:val="1"/>
      <w:numFmt w:val="bullet"/>
      <w:lvlText w:val="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69FC77B0" w:tentative="1">
      <w:start w:val="1"/>
      <w:numFmt w:val="bullet"/>
      <w:lvlText w:val="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F7668D1A" w:tentative="1">
      <w:start w:val="1"/>
      <w:numFmt w:val="bullet"/>
      <w:lvlText w:val="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B34847AE" w:tentative="1">
      <w:start w:val="1"/>
      <w:numFmt w:val="bullet"/>
      <w:lvlText w:val="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3A3EBEE6" w:tentative="1">
      <w:start w:val="1"/>
      <w:numFmt w:val="bullet"/>
      <w:lvlText w:val="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1FCA1218" w:tentative="1">
      <w:start w:val="1"/>
      <w:numFmt w:val="bullet"/>
      <w:lvlText w:val="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7DB4E984" w:tentative="1">
      <w:start w:val="1"/>
      <w:numFmt w:val="bullet"/>
      <w:lvlText w:val="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5BEA692D"/>
    <w:multiLevelType w:val="multilevel"/>
    <w:tmpl w:val="6B2AAF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161385"/>
    <w:multiLevelType w:val="multilevel"/>
    <w:tmpl w:val="3014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4"/>
    <w:rsid w:val="000C4B1B"/>
    <w:rsid w:val="00107941"/>
    <w:rsid w:val="001A7BD5"/>
    <w:rsid w:val="00297004"/>
    <w:rsid w:val="00302946"/>
    <w:rsid w:val="003715B5"/>
    <w:rsid w:val="003B02A1"/>
    <w:rsid w:val="003B7FAA"/>
    <w:rsid w:val="003C41B3"/>
    <w:rsid w:val="00402072"/>
    <w:rsid w:val="00423B41"/>
    <w:rsid w:val="004773D2"/>
    <w:rsid w:val="004C0A83"/>
    <w:rsid w:val="004D393A"/>
    <w:rsid w:val="00533940"/>
    <w:rsid w:val="005401EE"/>
    <w:rsid w:val="0062107C"/>
    <w:rsid w:val="006309DA"/>
    <w:rsid w:val="0067486A"/>
    <w:rsid w:val="00675212"/>
    <w:rsid w:val="00692BE2"/>
    <w:rsid w:val="00764CC6"/>
    <w:rsid w:val="008B63CF"/>
    <w:rsid w:val="009315B1"/>
    <w:rsid w:val="009573B4"/>
    <w:rsid w:val="009608E1"/>
    <w:rsid w:val="00A37ADF"/>
    <w:rsid w:val="00B61A9F"/>
    <w:rsid w:val="00B66AA8"/>
    <w:rsid w:val="00B93991"/>
    <w:rsid w:val="00D35E26"/>
    <w:rsid w:val="00D86093"/>
    <w:rsid w:val="00DD3973"/>
    <w:rsid w:val="00DF00B8"/>
    <w:rsid w:val="00E30847"/>
    <w:rsid w:val="00EA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418B"/>
  <w15:chartTrackingRefBased/>
  <w15:docId w15:val="{8294181F-AE95-4743-B966-1B4E33DD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540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01EE"/>
    <w:rPr>
      <w:b/>
      <w:bCs/>
    </w:rPr>
  </w:style>
  <w:style w:type="paragraph" w:customStyle="1" w:styleId="futurismarkdown-listitem">
    <w:name w:val="futurismarkdown-listitem"/>
    <w:basedOn w:val="a"/>
    <w:rsid w:val="00540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1EE"/>
    <w:pPr>
      <w:ind w:left="720"/>
      <w:contextualSpacing/>
    </w:pPr>
  </w:style>
  <w:style w:type="character" w:customStyle="1" w:styleId="a6">
    <w:name w:val="Другое_"/>
    <w:basedOn w:val="a0"/>
    <w:link w:val="a7"/>
    <w:rsid w:val="005401EE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5401E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4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1EE"/>
  </w:style>
  <w:style w:type="paragraph" w:customStyle="1" w:styleId="Default">
    <w:name w:val="Default"/>
    <w:rsid w:val="00EA1E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67521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7521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D393A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D3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D393A"/>
  </w:style>
  <w:style w:type="paragraph" w:styleId="af">
    <w:name w:val="No Spacing"/>
    <w:uiPriority w:val="1"/>
    <w:qFormat/>
    <w:rsid w:val="00E308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02616_1055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177.tvoysadik.ru/?section_id=17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002616_10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2025-04-11T20:33:00Z</dcterms:created>
  <dcterms:modified xsi:type="dcterms:W3CDTF">2025-04-24T23:42:00Z</dcterms:modified>
</cp:coreProperties>
</file>