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6F46" w:rsidRPr="00BA4AB4" w:rsidRDefault="00BA4AB4" w:rsidP="00BA4AB4">
      <w:pPr>
        <w:spacing w:after="0"/>
        <w:jc w:val="center"/>
        <w:rPr>
          <w:rFonts w:ascii="Times New Roman" w:hAnsi="Times New Roman" w:cs="Times New Roman"/>
          <w:sz w:val="40"/>
          <w:szCs w:val="40"/>
        </w:rPr>
      </w:pPr>
      <w:r>
        <w:rPr>
          <w:rFonts w:ascii="Times New Roman" w:hAnsi="Times New Roman" w:cs="Times New Roman"/>
          <w:sz w:val="40"/>
          <w:szCs w:val="40"/>
        </w:rPr>
        <w:t>Странички</w:t>
      </w:r>
      <w:r w:rsidR="00E3411D" w:rsidRPr="00BA4AB4">
        <w:rPr>
          <w:rFonts w:ascii="Times New Roman" w:hAnsi="Times New Roman" w:cs="Times New Roman"/>
          <w:sz w:val="40"/>
          <w:szCs w:val="40"/>
        </w:rPr>
        <w:t xml:space="preserve"> для любознательных.</w:t>
      </w:r>
      <w:r w:rsidR="00C56F46" w:rsidRPr="00BA4AB4">
        <w:rPr>
          <w:rFonts w:ascii="Times New Roman" w:hAnsi="Times New Roman" w:cs="Times New Roman"/>
          <w:sz w:val="40"/>
          <w:szCs w:val="40"/>
        </w:rPr>
        <w:t xml:space="preserve"> </w:t>
      </w:r>
    </w:p>
    <w:p w:rsidR="00E3411D" w:rsidRDefault="00C56F46" w:rsidP="00BA4AB4">
      <w:pPr>
        <w:spacing w:after="0"/>
        <w:jc w:val="center"/>
        <w:rPr>
          <w:rFonts w:ascii="Times New Roman" w:hAnsi="Times New Roman" w:cs="Times New Roman"/>
          <w:sz w:val="40"/>
          <w:szCs w:val="40"/>
        </w:rPr>
      </w:pPr>
      <w:r w:rsidRPr="00BA4AB4">
        <w:rPr>
          <w:rFonts w:ascii="Times New Roman" w:hAnsi="Times New Roman" w:cs="Times New Roman"/>
          <w:sz w:val="40"/>
          <w:szCs w:val="40"/>
        </w:rPr>
        <w:t>(взаимодействие с родителями)</w:t>
      </w:r>
    </w:p>
    <w:p w:rsidR="00BA4AB4" w:rsidRPr="00BA4AB4" w:rsidRDefault="00BA4AB4" w:rsidP="00BA4AB4">
      <w:pPr>
        <w:spacing w:after="0"/>
        <w:jc w:val="center"/>
        <w:rPr>
          <w:rFonts w:ascii="Times New Roman" w:hAnsi="Times New Roman" w:cs="Times New Roman"/>
          <w:sz w:val="40"/>
          <w:szCs w:val="40"/>
        </w:rPr>
      </w:pPr>
    </w:p>
    <w:p w:rsidR="000A4FF6" w:rsidRPr="00BA4AB4" w:rsidRDefault="00E3411D" w:rsidP="00E3411D">
      <w:pPr>
        <w:jc w:val="center"/>
        <w:rPr>
          <w:rFonts w:ascii="Times New Roman" w:hAnsi="Times New Roman" w:cs="Times New Roman"/>
          <w:b/>
          <w:sz w:val="40"/>
          <w:szCs w:val="40"/>
        </w:rPr>
      </w:pPr>
      <w:r w:rsidRPr="00BA4AB4">
        <w:rPr>
          <w:rFonts w:ascii="Times New Roman" w:hAnsi="Times New Roman" w:cs="Times New Roman"/>
          <w:b/>
          <w:sz w:val="40"/>
          <w:szCs w:val="40"/>
        </w:rPr>
        <w:t>Герои Урала, связанные с Морским Флотом.</w:t>
      </w:r>
    </w:p>
    <w:p w:rsidR="00BA4AB4" w:rsidRDefault="00BA4AB4" w:rsidP="00E3411D">
      <w:pPr>
        <w:jc w:val="center"/>
        <w:rPr>
          <w:rFonts w:ascii="Times New Roman" w:hAnsi="Times New Roman" w:cs="Times New Roman"/>
          <w:b/>
          <w:sz w:val="28"/>
          <w:szCs w:val="28"/>
        </w:rPr>
      </w:pPr>
    </w:p>
    <w:p w:rsidR="00C56F46" w:rsidRPr="00C56F46" w:rsidRDefault="00C56F46" w:rsidP="00E3411D">
      <w:pPr>
        <w:jc w:val="both"/>
        <w:rPr>
          <w:rFonts w:ascii="Times New Roman" w:hAnsi="Times New Roman" w:cs="Times New Roman"/>
          <w:sz w:val="28"/>
          <w:szCs w:val="28"/>
        </w:rPr>
      </w:pPr>
      <w:r>
        <w:rPr>
          <w:rFonts w:ascii="Times New Roman" w:hAnsi="Times New Roman" w:cs="Times New Roman"/>
          <w:b/>
          <w:sz w:val="28"/>
          <w:szCs w:val="28"/>
        </w:rPr>
        <w:t xml:space="preserve">Аннотация. </w:t>
      </w:r>
      <w:r>
        <w:rPr>
          <w:rFonts w:ascii="Times New Roman" w:hAnsi="Times New Roman" w:cs="Times New Roman"/>
          <w:sz w:val="28"/>
          <w:szCs w:val="28"/>
        </w:rPr>
        <w:t xml:space="preserve">В нашей группе в преддверии праздников: 23 февраля и 80-летия Великой отечественной Войны, мы с детьми знакомимся с разными видами вооруженных сил. Более подробно решили остановится на Военно-Морском флоте. Для взаимодействия с родителями выбрали такую форму работы, как создание ленты памяти. Родители вместе с детьми в домашних условиях приготовили для нас небольшие </w:t>
      </w:r>
      <w:r w:rsidR="00F074F6">
        <w:rPr>
          <w:rFonts w:ascii="Times New Roman" w:hAnsi="Times New Roman" w:cs="Times New Roman"/>
          <w:sz w:val="28"/>
          <w:szCs w:val="28"/>
        </w:rPr>
        <w:t xml:space="preserve">сообщения о людях с Урала, связанных с военно-морским флотом, военной технике которую изготавливали на заводах Урала. </w:t>
      </w:r>
    </w:p>
    <w:p w:rsidR="00E3411D" w:rsidRPr="00E3411D" w:rsidRDefault="00E3411D" w:rsidP="00E3411D">
      <w:pPr>
        <w:jc w:val="both"/>
        <w:rPr>
          <w:rFonts w:ascii="Times New Roman" w:hAnsi="Times New Roman" w:cs="Times New Roman"/>
          <w:b/>
          <w:sz w:val="28"/>
          <w:szCs w:val="28"/>
        </w:rPr>
      </w:pPr>
      <w:r w:rsidRPr="00E3411D">
        <w:rPr>
          <w:rFonts w:ascii="Times New Roman" w:hAnsi="Times New Roman" w:cs="Times New Roman"/>
          <w:b/>
          <w:sz w:val="28"/>
          <w:szCs w:val="28"/>
        </w:rPr>
        <w:t>Цель.</w:t>
      </w:r>
      <w:r>
        <w:rPr>
          <w:rFonts w:ascii="Times New Roman" w:hAnsi="Times New Roman" w:cs="Times New Roman"/>
          <w:b/>
          <w:sz w:val="28"/>
          <w:szCs w:val="28"/>
        </w:rPr>
        <w:t xml:space="preserve"> </w:t>
      </w:r>
      <w:r>
        <w:rPr>
          <w:rFonts w:ascii="Times New Roman" w:hAnsi="Times New Roman" w:cs="Times New Roman"/>
          <w:sz w:val="28"/>
          <w:szCs w:val="28"/>
        </w:rPr>
        <w:t>С</w:t>
      </w:r>
      <w:r w:rsidRPr="00E3411D">
        <w:rPr>
          <w:rFonts w:ascii="Times New Roman" w:hAnsi="Times New Roman" w:cs="Times New Roman"/>
          <w:sz w:val="28"/>
          <w:szCs w:val="28"/>
        </w:rPr>
        <w:t>оздать единое пространство развития ребенка в семье и </w:t>
      </w:r>
      <w:r w:rsidRPr="00E3411D">
        <w:rPr>
          <w:rFonts w:ascii="Times New Roman" w:hAnsi="Times New Roman" w:cs="Times New Roman"/>
          <w:bCs/>
          <w:sz w:val="28"/>
          <w:szCs w:val="28"/>
        </w:rPr>
        <w:t>ДОУ</w:t>
      </w:r>
      <w:r w:rsidRPr="00E3411D">
        <w:rPr>
          <w:rFonts w:ascii="Times New Roman" w:hAnsi="Times New Roman" w:cs="Times New Roman"/>
          <w:sz w:val="28"/>
          <w:szCs w:val="28"/>
        </w:rPr>
        <w:t>, сделать </w:t>
      </w:r>
      <w:r w:rsidRPr="00E3411D">
        <w:rPr>
          <w:rFonts w:ascii="Times New Roman" w:hAnsi="Times New Roman" w:cs="Times New Roman"/>
          <w:bCs/>
          <w:sz w:val="28"/>
          <w:szCs w:val="28"/>
        </w:rPr>
        <w:t>родителей</w:t>
      </w:r>
      <w:r w:rsidRPr="00E3411D">
        <w:rPr>
          <w:rFonts w:ascii="Times New Roman" w:hAnsi="Times New Roman" w:cs="Times New Roman"/>
          <w:sz w:val="28"/>
          <w:szCs w:val="28"/>
        </w:rPr>
        <w:t> участниками полноц</w:t>
      </w:r>
      <w:r>
        <w:rPr>
          <w:rFonts w:ascii="Times New Roman" w:hAnsi="Times New Roman" w:cs="Times New Roman"/>
          <w:sz w:val="28"/>
          <w:szCs w:val="28"/>
        </w:rPr>
        <w:t xml:space="preserve">енного воспитательного процесса. </w:t>
      </w:r>
      <w:r w:rsidRPr="00E3411D">
        <w:rPr>
          <w:rFonts w:ascii="Times New Roman" w:hAnsi="Times New Roman" w:cs="Times New Roman"/>
          <w:b/>
          <w:sz w:val="28"/>
          <w:szCs w:val="28"/>
        </w:rPr>
        <w:t>Задачи.  </w:t>
      </w:r>
    </w:p>
    <w:p w:rsidR="00E3411D" w:rsidRPr="00E3411D" w:rsidRDefault="00E3411D" w:rsidP="00E3411D">
      <w:pPr>
        <w:numPr>
          <w:ilvl w:val="0"/>
          <w:numId w:val="1"/>
        </w:numPr>
        <w:jc w:val="both"/>
        <w:rPr>
          <w:rFonts w:ascii="Times New Roman" w:hAnsi="Times New Roman" w:cs="Times New Roman"/>
          <w:sz w:val="28"/>
          <w:szCs w:val="28"/>
        </w:rPr>
      </w:pPr>
      <w:r w:rsidRPr="00E3411D">
        <w:rPr>
          <w:rFonts w:ascii="Times New Roman" w:hAnsi="Times New Roman" w:cs="Times New Roman"/>
          <w:bCs/>
          <w:sz w:val="28"/>
          <w:szCs w:val="28"/>
        </w:rPr>
        <w:t>Способствовать интересу</w:t>
      </w:r>
      <w:r>
        <w:rPr>
          <w:rFonts w:ascii="Times New Roman" w:hAnsi="Times New Roman" w:cs="Times New Roman"/>
          <w:sz w:val="28"/>
          <w:szCs w:val="28"/>
        </w:rPr>
        <w:t> со стороны родителей</w:t>
      </w:r>
      <w:r w:rsidRPr="00E3411D">
        <w:rPr>
          <w:rFonts w:ascii="Times New Roman" w:hAnsi="Times New Roman" w:cs="Times New Roman"/>
          <w:sz w:val="28"/>
          <w:szCs w:val="28"/>
        </w:rPr>
        <w:t xml:space="preserve"> к жизни ДОУ и группы, </w:t>
      </w:r>
    </w:p>
    <w:p w:rsidR="00E3411D" w:rsidRPr="00E3411D" w:rsidRDefault="00E3411D" w:rsidP="00E3411D">
      <w:pPr>
        <w:numPr>
          <w:ilvl w:val="0"/>
          <w:numId w:val="1"/>
        </w:numPr>
        <w:jc w:val="both"/>
        <w:rPr>
          <w:rFonts w:ascii="Times New Roman" w:hAnsi="Times New Roman" w:cs="Times New Roman"/>
          <w:sz w:val="28"/>
          <w:szCs w:val="28"/>
        </w:rPr>
      </w:pPr>
      <w:r w:rsidRPr="00E3411D">
        <w:rPr>
          <w:rFonts w:ascii="Times New Roman" w:hAnsi="Times New Roman" w:cs="Times New Roman"/>
          <w:bCs/>
          <w:sz w:val="28"/>
          <w:szCs w:val="28"/>
        </w:rPr>
        <w:t>Содействовать формированию</w:t>
      </w:r>
      <w:r w:rsidRPr="00E3411D">
        <w:rPr>
          <w:rFonts w:ascii="Times New Roman" w:hAnsi="Times New Roman" w:cs="Times New Roman"/>
          <w:sz w:val="28"/>
          <w:szCs w:val="28"/>
        </w:rPr>
        <w:t> среды, которая позволит ребёнку успеш</w:t>
      </w:r>
      <w:r>
        <w:rPr>
          <w:rFonts w:ascii="Times New Roman" w:hAnsi="Times New Roman" w:cs="Times New Roman"/>
          <w:sz w:val="28"/>
          <w:szCs w:val="28"/>
        </w:rPr>
        <w:t>но и разносторонне развиваться, узнавать много нового и интересного.</w:t>
      </w:r>
    </w:p>
    <w:p w:rsidR="00E3411D" w:rsidRDefault="00E3411D" w:rsidP="000A4FF6">
      <w:pPr>
        <w:numPr>
          <w:ilvl w:val="0"/>
          <w:numId w:val="1"/>
        </w:numPr>
        <w:jc w:val="both"/>
        <w:rPr>
          <w:rFonts w:ascii="Times New Roman" w:hAnsi="Times New Roman" w:cs="Times New Roman"/>
          <w:sz w:val="28"/>
          <w:szCs w:val="28"/>
        </w:rPr>
      </w:pPr>
      <w:r w:rsidRPr="00E3411D">
        <w:rPr>
          <w:rFonts w:ascii="Times New Roman" w:hAnsi="Times New Roman" w:cs="Times New Roman"/>
          <w:bCs/>
          <w:sz w:val="28"/>
          <w:szCs w:val="28"/>
        </w:rPr>
        <w:t>Создавать</w:t>
      </w:r>
      <w:r w:rsidRPr="00E3411D">
        <w:rPr>
          <w:rFonts w:ascii="Times New Roman" w:hAnsi="Times New Roman" w:cs="Times New Roman"/>
          <w:sz w:val="28"/>
          <w:szCs w:val="28"/>
        </w:rPr>
        <w:t xml:space="preserve"> условия для участия родителей в образовательной деятельности, в том числе посредством создания образовательного проекта на тему «Военно-морской флот»</w:t>
      </w:r>
      <w:r>
        <w:rPr>
          <w:rFonts w:ascii="Times New Roman" w:hAnsi="Times New Roman" w:cs="Times New Roman"/>
          <w:sz w:val="28"/>
          <w:szCs w:val="28"/>
        </w:rPr>
        <w:t xml:space="preserve">. </w:t>
      </w:r>
    </w:p>
    <w:p w:rsidR="00F074F6" w:rsidRDefault="00F074F6" w:rsidP="00F074F6">
      <w:pPr>
        <w:jc w:val="both"/>
        <w:rPr>
          <w:rFonts w:ascii="Times New Roman" w:hAnsi="Times New Roman" w:cs="Times New Roman"/>
          <w:sz w:val="28"/>
          <w:szCs w:val="28"/>
        </w:rPr>
      </w:pPr>
      <w:r w:rsidRPr="00F074F6">
        <w:rPr>
          <w:rFonts w:ascii="Times New Roman" w:hAnsi="Times New Roman" w:cs="Times New Roman"/>
          <w:b/>
          <w:sz w:val="28"/>
          <w:szCs w:val="28"/>
        </w:rPr>
        <w:t>Предварительная работа.</w:t>
      </w:r>
      <w:r>
        <w:rPr>
          <w:rFonts w:ascii="Times New Roman" w:hAnsi="Times New Roman" w:cs="Times New Roman"/>
          <w:sz w:val="28"/>
          <w:szCs w:val="28"/>
        </w:rPr>
        <w:t xml:space="preserve"> Чтение художественной литературы, знакомство с историей военно-морского флота, знакомство детей с профессиями на корабле, посещение музеев.</w:t>
      </w:r>
    </w:p>
    <w:p w:rsidR="00BA4AB4" w:rsidRDefault="00BA4AB4" w:rsidP="00CF36CE">
      <w:pPr>
        <w:jc w:val="both"/>
        <w:rPr>
          <w:rFonts w:ascii="Times New Roman" w:hAnsi="Times New Roman" w:cs="Times New Roman"/>
          <w:sz w:val="28"/>
          <w:szCs w:val="28"/>
        </w:rPr>
      </w:pPr>
    </w:p>
    <w:p w:rsidR="00BA4AB4" w:rsidRDefault="00BA4AB4" w:rsidP="00CF36CE">
      <w:pPr>
        <w:jc w:val="both"/>
        <w:rPr>
          <w:rFonts w:ascii="Times New Roman" w:hAnsi="Times New Roman" w:cs="Times New Roman"/>
          <w:sz w:val="28"/>
          <w:szCs w:val="28"/>
        </w:rPr>
      </w:pPr>
    </w:p>
    <w:p w:rsidR="00CF36CE" w:rsidRPr="00CF36CE" w:rsidRDefault="00CF36CE" w:rsidP="00CF36CE">
      <w:pPr>
        <w:jc w:val="both"/>
        <w:rPr>
          <w:rFonts w:ascii="Times New Roman" w:hAnsi="Times New Roman" w:cs="Times New Roman"/>
          <w:sz w:val="28"/>
          <w:szCs w:val="28"/>
        </w:rPr>
      </w:pPr>
      <w:r w:rsidRPr="00CF36CE">
        <w:rPr>
          <w:rFonts w:ascii="Times New Roman" w:hAnsi="Times New Roman" w:cs="Times New Roman"/>
          <w:sz w:val="28"/>
          <w:szCs w:val="28"/>
        </w:rPr>
        <w:br/>
      </w:r>
      <w:r w:rsidRPr="00CF36CE">
        <w:rPr>
          <w:rFonts w:ascii="Times New Roman" w:hAnsi="Times New Roman" w:cs="Times New Roman"/>
          <w:sz w:val="28"/>
          <w:szCs w:val="28"/>
        </w:rPr>
        <w:br/>
      </w:r>
    </w:p>
    <w:p w:rsidR="00BA4AB4" w:rsidRDefault="00CF36CE" w:rsidP="00CF36CE">
      <w:pPr>
        <w:jc w:val="both"/>
        <w:rPr>
          <w:rFonts w:ascii="Times New Roman" w:hAnsi="Times New Roman" w:cs="Times New Roman"/>
          <w:sz w:val="28"/>
          <w:szCs w:val="28"/>
        </w:rPr>
      </w:pPr>
      <w:r w:rsidRPr="00CF36CE">
        <w:rPr>
          <w:rFonts w:ascii="Times New Roman" w:hAnsi="Times New Roman" w:cs="Times New Roman"/>
          <w:noProof/>
          <w:sz w:val="28"/>
          <w:szCs w:val="28"/>
          <w:lang w:eastAsia="ru-RU"/>
        </w:rPr>
        <w:lastRenderedPageBreak/>
        <w:drawing>
          <wp:anchor distT="142875" distB="142875" distL="142875" distR="142875" simplePos="0" relativeHeight="251659264" behindDoc="0" locked="0" layoutInCell="1" allowOverlap="0">
            <wp:simplePos x="0" y="0"/>
            <wp:positionH relativeFrom="column">
              <wp:align>left</wp:align>
            </wp:positionH>
            <wp:positionV relativeFrom="line">
              <wp:posOffset>0</wp:posOffset>
            </wp:positionV>
            <wp:extent cx="1733550" cy="1905000"/>
            <wp:effectExtent l="0" t="0" r="0" b="0"/>
            <wp:wrapSquare wrapText="bothSides"/>
            <wp:docPr id="2" name="Рисунок 2" descr="http://old.redstar.ru/2011/01/28_0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ld.redstar.ru/2011/01/28_01/4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33550"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36CE">
        <w:rPr>
          <w:rFonts w:ascii="Times New Roman" w:hAnsi="Times New Roman" w:cs="Times New Roman"/>
          <w:sz w:val="28"/>
          <w:szCs w:val="28"/>
        </w:rPr>
        <w:t>    </w:t>
      </w:r>
    </w:p>
    <w:tbl>
      <w:tblPr>
        <w:tblpPr w:leftFromText="36" w:rightFromText="36" w:vertAnchor="text" w:tblpXSpec="right" w:tblpYSpec="center"/>
        <w:tblW w:w="6216" w:type="dxa"/>
        <w:tblCellSpacing w:w="0" w:type="dxa"/>
        <w:shd w:val="clear" w:color="auto" w:fill="FFFFFF"/>
        <w:tblCellMar>
          <w:left w:w="0" w:type="dxa"/>
          <w:right w:w="0" w:type="dxa"/>
        </w:tblCellMar>
        <w:tblLook w:val="04A0" w:firstRow="1" w:lastRow="0" w:firstColumn="1" w:lastColumn="0" w:noHBand="0" w:noVBand="1"/>
      </w:tblPr>
      <w:tblGrid>
        <w:gridCol w:w="6216"/>
      </w:tblGrid>
      <w:tr w:rsidR="00BA4AB4" w:rsidRPr="00BA4AB4" w:rsidTr="006019EF">
        <w:trPr>
          <w:trHeight w:val="480"/>
          <w:tblCellSpacing w:w="0" w:type="dxa"/>
        </w:trPr>
        <w:tc>
          <w:tcPr>
            <w:tcW w:w="0" w:type="auto"/>
            <w:shd w:val="clear" w:color="auto" w:fill="FFFFFF"/>
            <w:vAlign w:val="bottom"/>
            <w:hideMark/>
          </w:tcPr>
          <w:p w:rsidR="00BA4AB4" w:rsidRPr="00BA4AB4" w:rsidRDefault="00BA4AB4" w:rsidP="00BA4AB4">
            <w:pPr>
              <w:jc w:val="both"/>
              <w:rPr>
                <w:rFonts w:ascii="Times New Roman" w:hAnsi="Times New Roman" w:cs="Times New Roman"/>
                <w:b/>
                <w:bCs/>
                <w:sz w:val="28"/>
                <w:szCs w:val="28"/>
              </w:rPr>
            </w:pPr>
            <w:r w:rsidRPr="00BA4AB4">
              <w:rPr>
                <w:rFonts w:ascii="Times New Roman" w:hAnsi="Times New Roman" w:cs="Times New Roman"/>
                <w:b/>
                <w:bCs/>
                <w:sz w:val="28"/>
                <w:szCs w:val="28"/>
              </w:rPr>
              <w:t xml:space="preserve">В газете «Красная звезда» есть статья «Девушка с авиабазы» Автор Юрий Белоусов, фото Виктора Андреева. </w:t>
            </w:r>
          </w:p>
        </w:tc>
      </w:tr>
      <w:tr w:rsidR="00BA4AB4" w:rsidRPr="00BA4AB4" w:rsidTr="006019EF">
        <w:trPr>
          <w:trHeight w:val="600"/>
          <w:tblCellSpacing w:w="0" w:type="dxa"/>
        </w:trPr>
        <w:tc>
          <w:tcPr>
            <w:tcW w:w="0" w:type="auto"/>
            <w:shd w:val="clear" w:color="auto" w:fill="FFFFFF"/>
            <w:vAlign w:val="center"/>
            <w:hideMark/>
          </w:tcPr>
          <w:p w:rsidR="00BA4AB4" w:rsidRPr="00BA4AB4" w:rsidRDefault="00BA4AB4" w:rsidP="00BA4AB4">
            <w:pPr>
              <w:jc w:val="both"/>
              <w:rPr>
                <w:rFonts w:ascii="Times New Roman" w:hAnsi="Times New Roman" w:cs="Times New Roman"/>
                <w:b/>
                <w:bCs/>
                <w:sz w:val="28"/>
                <w:szCs w:val="28"/>
              </w:rPr>
            </w:pPr>
          </w:p>
        </w:tc>
      </w:tr>
    </w:tbl>
    <w:p w:rsidR="0053414A" w:rsidRDefault="0053414A" w:rsidP="00CF36CE">
      <w:pPr>
        <w:jc w:val="both"/>
        <w:rPr>
          <w:rFonts w:ascii="Times New Roman" w:hAnsi="Times New Roman" w:cs="Times New Roman"/>
          <w:sz w:val="28"/>
          <w:szCs w:val="28"/>
        </w:rPr>
      </w:pPr>
    </w:p>
    <w:p w:rsidR="00BA4AB4" w:rsidRDefault="00BA4AB4" w:rsidP="0053414A">
      <w:pPr>
        <w:rPr>
          <w:rFonts w:ascii="Times New Roman" w:hAnsi="Times New Roman" w:cs="Times New Roman"/>
          <w:sz w:val="28"/>
          <w:szCs w:val="28"/>
        </w:rPr>
      </w:pPr>
    </w:p>
    <w:p w:rsidR="0053414A" w:rsidRDefault="00CF36CE" w:rsidP="0053414A">
      <w:pPr>
        <w:rPr>
          <w:rFonts w:ascii="Times New Roman" w:hAnsi="Times New Roman" w:cs="Times New Roman"/>
          <w:sz w:val="28"/>
          <w:szCs w:val="28"/>
        </w:rPr>
      </w:pPr>
      <w:r w:rsidRPr="00CF36CE">
        <w:rPr>
          <w:rFonts w:ascii="Times New Roman" w:hAnsi="Times New Roman" w:cs="Times New Roman"/>
          <w:sz w:val="28"/>
          <w:szCs w:val="28"/>
        </w:rPr>
        <w:t> </w:t>
      </w:r>
      <w:r w:rsidRPr="00315E80">
        <w:rPr>
          <w:rFonts w:ascii="Times New Roman" w:hAnsi="Times New Roman" w:cs="Times New Roman"/>
          <w:b/>
          <w:sz w:val="28"/>
          <w:szCs w:val="28"/>
        </w:rPr>
        <w:t>В 17 лет Раиса Усова</w:t>
      </w:r>
      <w:r w:rsidRPr="00CF36CE">
        <w:rPr>
          <w:rFonts w:ascii="Times New Roman" w:hAnsi="Times New Roman" w:cs="Times New Roman"/>
          <w:sz w:val="28"/>
          <w:szCs w:val="28"/>
        </w:rPr>
        <w:t xml:space="preserve"> устроилась официанткой в столовую 28-й авиабазы, входившей в состав прикрытия главной военно-морской базы Краснознамённого Балтийского флота - города Таллина. Её лётная часть базировалась на самой окраине эстонской столицы.</w:t>
      </w:r>
      <w:r w:rsidRPr="00CF36CE">
        <w:rPr>
          <w:rFonts w:ascii="Times New Roman" w:hAnsi="Times New Roman" w:cs="Times New Roman"/>
          <w:sz w:val="28"/>
          <w:szCs w:val="28"/>
        </w:rPr>
        <w:br/>
        <w:t>     ...За давностью лет события первой бомбёжки Таллина немецкой авиацией Раиса Григорьевна в деталях уже не помнит.</w:t>
      </w:r>
      <w:r w:rsidRPr="00CF36CE">
        <w:rPr>
          <w:rFonts w:ascii="Times New Roman" w:hAnsi="Times New Roman" w:cs="Times New Roman"/>
          <w:sz w:val="28"/>
          <w:szCs w:val="28"/>
        </w:rPr>
        <w:br/>
        <w:t xml:space="preserve">     - Где-то что-то сильно громыхало, - восстанавливает в ходе беседы в памяти отдельные моменты Раиса Григорьевна. - Бегали встревоженные люди. У кого были подвалы, укрывались в них. Я быстро собралась, побежала в часть. Тогда же увидела самолёты противника. Их было в небе, как птиц, - очень много... Ужаса от происходящего не испытала. Наверно, ещё не до конца понимала, </w:t>
      </w:r>
      <w:r w:rsidR="0053414A">
        <w:rPr>
          <w:rFonts w:ascii="Times New Roman" w:hAnsi="Times New Roman" w:cs="Times New Roman"/>
          <w:sz w:val="28"/>
          <w:szCs w:val="28"/>
        </w:rPr>
        <w:t>что же происходит на самом деле.</w:t>
      </w:r>
      <w:r w:rsidRPr="00CF36CE">
        <w:rPr>
          <w:rFonts w:ascii="Times New Roman" w:hAnsi="Times New Roman" w:cs="Times New Roman"/>
          <w:sz w:val="28"/>
          <w:szCs w:val="28"/>
        </w:rPr>
        <w:br/>
        <w:t xml:space="preserve">     Почувствовать настоящий страх, признаётся Раиса Усова, довелось при других обстоятельствах </w:t>
      </w:r>
      <w:proofErr w:type="gramStart"/>
      <w:r w:rsidRPr="00CF36CE">
        <w:rPr>
          <w:rFonts w:ascii="Times New Roman" w:hAnsi="Times New Roman" w:cs="Times New Roman"/>
          <w:sz w:val="28"/>
          <w:szCs w:val="28"/>
        </w:rPr>
        <w:t>и...</w:t>
      </w:r>
      <w:proofErr w:type="gramEnd"/>
      <w:r w:rsidRPr="00CF36CE">
        <w:rPr>
          <w:rFonts w:ascii="Times New Roman" w:hAnsi="Times New Roman" w:cs="Times New Roman"/>
          <w:sz w:val="28"/>
          <w:szCs w:val="28"/>
        </w:rPr>
        <w:t xml:space="preserve"> годом ранее, когда однажды на танцах вдруг прервалась музыка и им объявили, что «в Эстонию красные идут».</w:t>
      </w:r>
      <w:r w:rsidRPr="00CF36CE">
        <w:rPr>
          <w:rFonts w:ascii="Times New Roman" w:hAnsi="Times New Roman" w:cs="Times New Roman"/>
          <w:sz w:val="28"/>
          <w:szCs w:val="28"/>
        </w:rPr>
        <w:br/>
        <w:t>     - Вот тогда, глядя на своих знакомых, соседей, я всерьёз испугалась. Люди старшего возраста впопыхах вытаскивали на улицу из домашнего скарба что поценнее, куда-то уносили, увозили, а некоторые, кто жил в частных домах, тут же на огородах вещи зарывали - прятали... Теперь, сравнивая два пережитых события, понимаю, что прихода советской власти местное население опасалось больше, чем наступления фашистов.</w:t>
      </w:r>
      <w:r w:rsidRPr="00CF36CE">
        <w:rPr>
          <w:rFonts w:ascii="Times New Roman" w:hAnsi="Times New Roman" w:cs="Times New Roman"/>
          <w:sz w:val="28"/>
          <w:szCs w:val="28"/>
        </w:rPr>
        <w:br/>
        <w:t xml:space="preserve">     Ни в тот день, ни неделями позже назад из части Раисе вернуться на съёмную квартиру не довелось. Время, чтобы собрать нехитрые пожитки, появилось лишь перед самой эвакуацией из Таллина. Но это было через два месяца. </w:t>
      </w:r>
      <w:r w:rsidR="0053414A">
        <w:rPr>
          <w:rFonts w:ascii="Times New Roman" w:hAnsi="Times New Roman" w:cs="Times New Roman"/>
          <w:sz w:val="28"/>
          <w:szCs w:val="28"/>
        </w:rPr>
        <w:t>А до того…</w:t>
      </w:r>
    </w:p>
    <w:p w:rsidR="00CF36CE" w:rsidRDefault="00CF36CE" w:rsidP="0053414A">
      <w:pPr>
        <w:rPr>
          <w:rFonts w:ascii="Times New Roman" w:hAnsi="Times New Roman" w:cs="Times New Roman"/>
          <w:sz w:val="28"/>
          <w:szCs w:val="28"/>
        </w:rPr>
      </w:pPr>
      <w:r w:rsidRPr="00CF36CE">
        <w:rPr>
          <w:rFonts w:ascii="Times New Roman" w:hAnsi="Times New Roman" w:cs="Times New Roman"/>
          <w:sz w:val="28"/>
          <w:szCs w:val="28"/>
        </w:rPr>
        <w:t xml:space="preserve">     - Мы готовили еду для наших лётчиков, кормили авиационных техников, - рассказывает Раиса Усова. - Рядом с аэродромом был развёрнут полевой госпиталь, варили пищу и для раненых, медицинского персонала. Запомнилось, как местные художники раскрасили нашу лётную столовую так, что со стороны казалось, будто она объята пламенем. Обман был рассчитан на немецких лётчиков: им с высоты и на скорости полёта, наверно, </w:t>
      </w:r>
      <w:r w:rsidRPr="00CF36CE">
        <w:rPr>
          <w:rFonts w:ascii="Times New Roman" w:hAnsi="Times New Roman" w:cs="Times New Roman"/>
          <w:sz w:val="28"/>
          <w:szCs w:val="28"/>
        </w:rPr>
        <w:lastRenderedPageBreak/>
        <w:t>так и виделось, что постройка горит. Потому нашу столовую никто из них не обстреливал. Кстати, все наши истребители в силу их небольших размеров маскировали там же, в окраинной лесной полосе. Так что аэродром при налётах вражеской авиации всегда казался необитаемым. По словам Раисы Усовой, в первые же дни войны их истребительная часть перебазировалась в ленинградском направлении - на запасной аэродром под Кингисепп. «Лётчики улетели на своих самолётах. Нас, обслуживающий персонал, перевезли на новое место автобусами. Однако под Кингисеппом пробыли недолго. Говорили, будто не было приказа на передислокацию, потому мы вско</w:t>
      </w:r>
      <w:r w:rsidR="0053414A">
        <w:rPr>
          <w:rFonts w:ascii="Times New Roman" w:hAnsi="Times New Roman" w:cs="Times New Roman"/>
          <w:sz w:val="28"/>
          <w:szCs w:val="28"/>
        </w:rPr>
        <w:t>ре вновь вернулись под Таллин».</w:t>
      </w:r>
      <w:r w:rsidRPr="00CF36CE">
        <w:rPr>
          <w:rFonts w:ascii="Times New Roman" w:hAnsi="Times New Roman" w:cs="Times New Roman"/>
          <w:noProof/>
          <w:sz w:val="28"/>
          <w:szCs w:val="28"/>
          <w:lang w:eastAsia="ru-RU"/>
        </w:rPr>
        <w:drawing>
          <wp:anchor distT="142875" distB="142875" distL="142875" distR="142875" simplePos="0" relativeHeight="251660288" behindDoc="0" locked="0" layoutInCell="1" allowOverlap="0" wp14:anchorId="1C4F3017" wp14:editId="24F4A8B7">
            <wp:simplePos x="0" y="0"/>
            <wp:positionH relativeFrom="column">
              <wp:align>right</wp:align>
            </wp:positionH>
            <wp:positionV relativeFrom="line">
              <wp:posOffset>0</wp:posOffset>
            </wp:positionV>
            <wp:extent cx="1333500" cy="1905000"/>
            <wp:effectExtent l="0" t="0" r="0" b="0"/>
            <wp:wrapSquare wrapText="bothSides"/>
            <wp:docPr id="1" name="Рисунок 1" descr="http://old.redstar.ru/2011/01/28_0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ld.redstar.ru/2011/01/28_01/4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3500" cy="1905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3414A" w:rsidRDefault="00CF36CE" w:rsidP="0053414A">
      <w:pPr>
        <w:rPr>
          <w:rFonts w:ascii="Times New Roman" w:hAnsi="Times New Roman" w:cs="Times New Roman"/>
          <w:b/>
          <w:bCs/>
          <w:sz w:val="28"/>
          <w:szCs w:val="28"/>
        </w:rPr>
      </w:pPr>
      <w:r w:rsidRPr="00CF36CE">
        <w:rPr>
          <w:rFonts w:ascii="Times New Roman" w:hAnsi="Times New Roman" w:cs="Times New Roman"/>
          <w:sz w:val="28"/>
          <w:szCs w:val="28"/>
        </w:rPr>
        <w:t>  Но период защиты неба эстонской столицы оказался непродолжительным. Советские войска обороняли Таллин 23 дня - с 5 по 28 августа 1941 года, после чего были вынуждены оставить город.</w:t>
      </w:r>
      <w:r w:rsidRPr="00CF36CE">
        <w:rPr>
          <w:rFonts w:ascii="Times New Roman" w:hAnsi="Times New Roman" w:cs="Times New Roman"/>
          <w:sz w:val="28"/>
          <w:szCs w:val="28"/>
        </w:rPr>
        <w:br/>
        <w:t>     - К предстоящей эвакуации наша часть готовилась заранее, - рассказывает Раиса Григорьевна. - Что нельзя было вывезти, приводилось в негодность. Были большие запасы продовольствия. Чтобы противнику ничего не досталось, загоняли в самолётные ангары скотину, где её уничтожали, затем всё поджигали. Излишки продуктов топили: от аэродрома до побережья спешно проложили узкоколейку. К подготовленной сцепке из нескольких вагонов, набитых продуктами, сзади подгоняли паровоз. Он и толкал эшелон прямо в воду Финского залива.</w:t>
      </w:r>
      <w:r w:rsidRPr="00CF36CE">
        <w:rPr>
          <w:rFonts w:ascii="Times New Roman" w:hAnsi="Times New Roman" w:cs="Times New Roman"/>
          <w:sz w:val="28"/>
          <w:szCs w:val="28"/>
        </w:rPr>
        <w:br/>
        <w:t>     26 августа Ставка Верховного Главнокомандования приняла решение перебазировать флот и гарнизоны Таллина в Кронштадт и Ленинград. 28 августа началась эвакуация. При крайне ограниченных силах обеспечения, подвергаясь непрерывным атакам вражеской авиации, господствовавшей в воздухе, Балтийский флот (свыше 100 боевых кораблей, 67 транспортных и вспомогательных судов) 28 августа начал свой беспримерный в истории прорыв через заминированный Финский залив. В той операции погибли около 18.000 человек. В водах залива навсегда остались 15 боевых кораблей и катеров, 43 транспорта и вспомогательных судна.</w:t>
      </w:r>
      <w:r w:rsidRPr="00CF36CE">
        <w:rPr>
          <w:rFonts w:ascii="Times New Roman" w:hAnsi="Times New Roman" w:cs="Times New Roman"/>
          <w:sz w:val="28"/>
          <w:szCs w:val="28"/>
        </w:rPr>
        <w:br/>
        <w:t>     Кстати, балтийский конвой упомянут не случайно. На одном из его транспортов эвакуировалась и Раиса Усова.</w:t>
      </w:r>
      <w:r w:rsidRPr="00CF36CE">
        <w:rPr>
          <w:rFonts w:ascii="Times New Roman" w:hAnsi="Times New Roman" w:cs="Times New Roman"/>
          <w:sz w:val="28"/>
          <w:szCs w:val="28"/>
        </w:rPr>
        <w:br/>
        <w:t xml:space="preserve">     - Фашистские самолёты летали над нами беспрерывно, - вспоминает Раиса Григорьевна. - Практически безнаказанно. На кораблях нечем было отстреливаться. Моряки, солдаты стреляли по ним из винтовок. Но разве самолёту нанесёшь повреждение из винтовки... Да и не попадёшь в него. Именно тогда меня и ранило - в ногу и голову. Корабль получил повреждения, в некоторых местах загорелся. Огонь вызвал панику, ведь </w:t>
      </w:r>
      <w:r w:rsidRPr="00CF36CE">
        <w:rPr>
          <w:rFonts w:ascii="Times New Roman" w:hAnsi="Times New Roman" w:cs="Times New Roman"/>
          <w:sz w:val="28"/>
          <w:szCs w:val="28"/>
        </w:rPr>
        <w:lastRenderedPageBreak/>
        <w:t>палуба была заставлена машинами с запасами бензина. Меня спас какой-то моряк - перенёс в одну из шлюпок. А сам, буквально следом, погиб, я видела это.</w:t>
      </w:r>
      <w:r w:rsidRPr="00CF36CE">
        <w:rPr>
          <w:rFonts w:ascii="Times New Roman" w:hAnsi="Times New Roman" w:cs="Times New Roman"/>
          <w:sz w:val="28"/>
          <w:szCs w:val="28"/>
        </w:rPr>
        <w:br/>
        <w:t xml:space="preserve">     Спасённых привезли на остров </w:t>
      </w:r>
      <w:proofErr w:type="spellStart"/>
      <w:r w:rsidRPr="00CF36CE">
        <w:rPr>
          <w:rFonts w:ascii="Times New Roman" w:hAnsi="Times New Roman" w:cs="Times New Roman"/>
          <w:sz w:val="28"/>
          <w:szCs w:val="28"/>
        </w:rPr>
        <w:t>Гогланд</w:t>
      </w:r>
      <w:proofErr w:type="spellEnd"/>
      <w:r w:rsidRPr="00CF36CE">
        <w:rPr>
          <w:rFonts w:ascii="Times New Roman" w:hAnsi="Times New Roman" w:cs="Times New Roman"/>
          <w:sz w:val="28"/>
          <w:szCs w:val="28"/>
        </w:rPr>
        <w:t>, вошедший под юрисдикцию СССР в 1940 году. Он был на полпути к Кронштадту. Но и там уцелевшим не было покоя. Небольшой клочок суши посреди залива фашистская авиация не бомбила только ночью. По словам Раисы Усовой, выживших «островитян» военным морякам всё же удалось вывезти в Кронштадт. Оттуда - в Ленинград. Это были первые дни сентября. А 8 сентября 1941 года началась 900-дневная блокада Ленинграда.</w:t>
      </w:r>
      <w:r w:rsidRPr="00CF36CE">
        <w:rPr>
          <w:rFonts w:ascii="Times New Roman" w:hAnsi="Times New Roman" w:cs="Times New Roman"/>
          <w:sz w:val="28"/>
          <w:szCs w:val="28"/>
        </w:rPr>
        <w:br/>
        <w:t>     Раны, полученные Раисой, оказались серьёзными, очень долго не заживали. Процесс выздоровления существенно тормозил разразившийся в городе голод.</w:t>
      </w:r>
      <w:r w:rsidRPr="00CF36CE">
        <w:rPr>
          <w:rFonts w:ascii="Times New Roman" w:hAnsi="Times New Roman" w:cs="Times New Roman"/>
          <w:sz w:val="28"/>
          <w:szCs w:val="28"/>
        </w:rPr>
        <w:br/>
        <w:t>     В марте 1942 года тех, кто слегка оправился от полученных ранений, руководство эвакопункта решило вывезти на Большую землю по ладожской Дороге жизни.</w:t>
      </w:r>
      <w:r w:rsidRPr="00CF36CE">
        <w:rPr>
          <w:rFonts w:ascii="Times New Roman" w:hAnsi="Times New Roman" w:cs="Times New Roman"/>
          <w:sz w:val="28"/>
          <w:szCs w:val="28"/>
        </w:rPr>
        <w:br/>
        <w:t>     ...День Победы бывшая вольнонаёмная истребительной авиачасти и бывшая блокадница Раиса Усова встретила на Урале.     </w:t>
      </w:r>
      <w:r w:rsidR="0053414A">
        <w:rPr>
          <w:rFonts w:ascii="Times New Roman" w:hAnsi="Times New Roman" w:cs="Times New Roman"/>
          <w:b/>
          <w:bCs/>
          <w:sz w:val="28"/>
          <w:szCs w:val="28"/>
        </w:rPr>
        <w:t xml:space="preserve"> </w:t>
      </w:r>
    </w:p>
    <w:p w:rsidR="00CF36CE" w:rsidRPr="00315E80" w:rsidRDefault="0053414A" w:rsidP="0053414A">
      <w:pPr>
        <w:rPr>
          <w:rFonts w:ascii="Times New Roman" w:hAnsi="Times New Roman" w:cs="Times New Roman"/>
          <w:bCs/>
          <w:i/>
          <w:sz w:val="28"/>
          <w:szCs w:val="28"/>
        </w:rPr>
      </w:pPr>
      <w:r w:rsidRPr="00315E80">
        <w:rPr>
          <w:rFonts w:ascii="Times New Roman" w:hAnsi="Times New Roman" w:cs="Times New Roman"/>
          <w:bCs/>
          <w:i/>
          <w:sz w:val="28"/>
          <w:szCs w:val="28"/>
        </w:rPr>
        <w:t>(Детям рассказано кратко)</w:t>
      </w:r>
    </w:p>
    <w:p w:rsidR="00BA4AB4" w:rsidRDefault="00BA4AB4" w:rsidP="0053414A">
      <w:pPr>
        <w:rPr>
          <w:rFonts w:ascii="Times New Roman" w:hAnsi="Times New Roman" w:cs="Times New Roman"/>
          <w:b/>
          <w:sz w:val="28"/>
          <w:szCs w:val="28"/>
        </w:rPr>
      </w:pPr>
    </w:p>
    <w:p w:rsidR="00BA4AB4" w:rsidRDefault="00BA4AB4" w:rsidP="0053414A">
      <w:pPr>
        <w:rPr>
          <w:rFonts w:ascii="Times New Roman" w:hAnsi="Times New Roman" w:cs="Times New Roman"/>
          <w:b/>
          <w:sz w:val="28"/>
          <w:szCs w:val="28"/>
        </w:rPr>
      </w:pPr>
    </w:p>
    <w:p w:rsidR="00BA4AB4" w:rsidRDefault="00BA4AB4" w:rsidP="0053414A">
      <w:pPr>
        <w:rPr>
          <w:rFonts w:ascii="Times New Roman" w:hAnsi="Times New Roman" w:cs="Times New Roman"/>
          <w:b/>
          <w:sz w:val="28"/>
          <w:szCs w:val="28"/>
        </w:rPr>
      </w:pPr>
    </w:p>
    <w:p w:rsidR="00BA4AB4" w:rsidRDefault="00BA4AB4" w:rsidP="0053414A">
      <w:pPr>
        <w:rPr>
          <w:rFonts w:ascii="Times New Roman" w:hAnsi="Times New Roman" w:cs="Times New Roman"/>
          <w:b/>
          <w:sz w:val="28"/>
          <w:szCs w:val="28"/>
        </w:rPr>
      </w:pPr>
    </w:p>
    <w:p w:rsidR="0053414A" w:rsidRPr="00315E80" w:rsidRDefault="007B2E27" w:rsidP="0053414A">
      <w:pPr>
        <w:rPr>
          <w:rFonts w:ascii="Times New Roman" w:hAnsi="Times New Roman" w:cs="Times New Roman"/>
          <w:b/>
          <w:sz w:val="28"/>
          <w:szCs w:val="28"/>
        </w:rPr>
      </w:pPr>
      <w:r w:rsidRPr="0053414A">
        <w:rPr>
          <w:rFonts w:ascii="Times New Roman" w:hAnsi="Times New Roman" w:cs="Times New Roman"/>
          <w:noProof/>
          <w:sz w:val="28"/>
          <w:szCs w:val="28"/>
          <w:lang w:eastAsia="ru-RU"/>
        </w:rPr>
        <w:drawing>
          <wp:anchor distT="0" distB="0" distL="114300" distR="114300" simplePos="0" relativeHeight="251661312" behindDoc="1" locked="0" layoutInCell="1" allowOverlap="1" wp14:anchorId="2B1EDCF7" wp14:editId="5A0FC632">
            <wp:simplePos x="0" y="0"/>
            <wp:positionH relativeFrom="margin">
              <wp:posOffset>-411480</wp:posOffset>
            </wp:positionH>
            <wp:positionV relativeFrom="paragraph">
              <wp:posOffset>63500</wp:posOffset>
            </wp:positionV>
            <wp:extent cx="1592580" cy="1945640"/>
            <wp:effectExtent l="0" t="0" r="7620" b="0"/>
            <wp:wrapTight wrapText="bothSides">
              <wp:wrapPolygon edited="0">
                <wp:start x="0" y="0"/>
                <wp:lineTo x="0" y="21360"/>
                <wp:lineTo x="21445" y="21360"/>
                <wp:lineTo x="21445" y="0"/>
                <wp:lineTo x="0" y="0"/>
              </wp:wrapPolygon>
            </wp:wrapTight>
            <wp:docPr id="3" name="Рисунок 3" descr="https://talbits.ru/wp-content/uploads/2024/11/bersenyov-egor-petrovich-246x300.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lbits.ru/wp-content/uploads/2024/11/bersenyov-egor-petrovich-246x300.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2580" cy="194564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53414A" w:rsidRPr="00315E80">
        <w:rPr>
          <w:rFonts w:ascii="Times New Roman" w:hAnsi="Times New Roman" w:cs="Times New Roman"/>
          <w:b/>
          <w:sz w:val="28"/>
          <w:szCs w:val="28"/>
        </w:rPr>
        <w:t>Берсенёв</w:t>
      </w:r>
      <w:proofErr w:type="spellEnd"/>
      <w:r w:rsidR="0053414A" w:rsidRPr="00315E80">
        <w:rPr>
          <w:rFonts w:ascii="Times New Roman" w:hAnsi="Times New Roman" w:cs="Times New Roman"/>
          <w:b/>
          <w:sz w:val="28"/>
          <w:szCs w:val="28"/>
        </w:rPr>
        <w:t xml:space="preserve"> Егор Петрович (1922 – 2001гг.)</w:t>
      </w:r>
    </w:p>
    <w:p w:rsidR="0053414A" w:rsidRPr="0053414A" w:rsidRDefault="0053414A" w:rsidP="0053414A">
      <w:pPr>
        <w:rPr>
          <w:rFonts w:ascii="Times New Roman" w:hAnsi="Times New Roman" w:cs="Times New Roman"/>
          <w:sz w:val="28"/>
          <w:szCs w:val="28"/>
        </w:rPr>
      </w:pPr>
      <w:r w:rsidRPr="0053414A">
        <w:rPr>
          <w:rFonts w:ascii="Times New Roman" w:hAnsi="Times New Roman" w:cs="Times New Roman"/>
          <w:sz w:val="28"/>
          <w:szCs w:val="28"/>
        </w:rPr>
        <w:t>28.11.2024</w:t>
      </w:r>
    </w:p>
    <w:p w:rsidR="0053414A" w:rsidRPr="0053414A" w:rsidRDefault="0053414A" w:rsidP="0053414A">
      <w:pPr>
        <w:rPr>
          <w:rFonts w:ascii="Times New Roman" w:hAnsi="Times New Roman" w:cs="Times New Roman"/>
          <w:sz w:val="28"/>
          <w:szCs w:val="28"/>
        </w:rPr>
      </w:pPr>
      <w:r w:rsidRPr="0053414A">
        <w:rPr>
          <w:rFonts w:ascii="Times New Roman" w:hAnsi="Times New Roman" w:cs="Times New Roman"/>
          <w:sz w:val="28"/>
          <w:szCs w:val="28"/>
        </w:rPr>
        <w:t xml:space="preserve">Уроженец д. </w:t>
      </w:r>
      <w:proofErr w:type="spellStart"/>
      <w:r w:rsidRPr="0053414A">
        <w:rPr>
          <w:rFonts w:ascii="Times New Roman" w:hAnsi="Times New Roman" w:cs="Times New Roman"/>
          <w:sz w:val="28"/>
          <w:szCs w:val="28"/>
        </w:rPr>
        <w:t>Гомзикова</w:t>
      </w:r>
      <w:proofErr w:type="spellEnd"/>
      <w:r w:rsidRPr="0053414A">
        <w:rPr>
          <w:rFonts w:ascii="Times New Roman" w:hAnsi="Times New Roman" w:cs="Times New Roman"/>
          <w:sz w:val="28"/>
          <w:szCs w:val="28"/>
        </w:rPr>
        <w:t xml:space="preserve"> </w:t>
      </w:r>
      <w:proofErr w:type="spellStart"/>
      <w:r w:rsidRPr="0053414A">
        <w:rPr>
          <w:rFonts w:ascii="Times New Roman" w:hAnsi="Times New Roman" w:cs="Times New Roman"/>
          <w:sz w:val="28"/>
          <w:szCs w:val="28"/>
        </w:rPr>
        <w:t>Буткинского</w:t>
      </w:r>
      <w:proofErr w:type="spellEnd"/>
      <w:r w:rsidRPr="0053414A">
        <w:rPr>
          <w:rFonts w:ascii="Times New Roman" w:hAnsi="Times New Roman" w:cs="Times New Roman"/>
          <w:sz w:val="28"/>
          <w:szCs w:val="28"/>
        </w:rPr>
        <w:t xml:space="preserve"> района Свердловской области. Призван </w:t>
      </w:r>
      <w:proofErr w:type="spellStart"/>
      <w:r w:rsidRPr="0053414A">
        <w:rPr>
          <w:rFonts w:ascii="Times New Roman" w:hAnsi="Times New Roman" w:cs="Times New Roman"/>
          <w:sz w:val="28"/>
          <w:szCs w:val="28"/>
        </w:rPr>
        <w:t>Буткинским</w:t>
      </w:r>
      <w:proofErr w:type="spellEnd"/>
      <w:r w:rsidRPr="0053414A">
        <w:rPr>
          <w:rFonts w:ascii="Times New Roman" w:hAnsi="Times New Roman" w:cs="Times New Roman"/>
          <w:sz w:val="28"/>
          <w:szCs w:val="28"/>
        </w:rPr>
        <w:t xml:space="preserve"> РВК в 1942 году. Служил в Беломорской военной флотилии, старшина 1 статьи. Награждён орденом Отечественной войны 2 степени, медалью «За оборону Советского Заполярья».</w:t>
      </w:r>
    </w:p>
    <w:p w:rsidR="0053414A" w:rsidRPr="0053414A" w:rsidRDefault="0053414A" w:rsidP="0053414A">
      <w:pPr>
        <w:rPr>
          <w:rFonts w:ascii="Times New Roman" w:hAnsi="Times New Roman" w:cs="Times New Roman"/>
          <w:sz w:val="28"/>
          <w:szCs w:val="28"/>
        </w:rPr>
      </w:pPr>
      <w:r w:rsidRPr="0053414A">
        <w:rPr>
          <w:rFonts w:ascii="Times New Roman" w:hAnsi="Times New Roman" w:cs="Times New Roman"/>
          <w:sz w:val="28"/>
          <w:szCs w:val="28"/>
        </w:rPr>
        <w:t xml:space="preserve">После войны работал в колхозе «Большевик» </w:t>
      </w:r>
      <w:proofErr w:type="spellStart"/>
      <w:r w:rsidRPr="0053414A">
        <w:rPr>
          <w:rFonts w:ascii="Times New Roman" w:hAnsi="Times New Roman" w:cs="Times New Roman"/>
          <w:sz w:val="28"/>
          <w:szCs w:val="28"/>
        </w:rPr>
        <w:t>Талицкого</w:t>
      </w:r>
      <w:proofErr w:type="spellEnd"/>
      <w:r w:rsidRPr="0053414A">
        <w:rPr>
          <w:rFonts w:ascii="Times New Roman" w:hAnsi="Times New Roman" w:cs="Times New Roman"/>
          <w:sz w:val="28"/>
          <w:szCs w:val="28"/>
        </w:rPr>
        <w:t xml:space="preserve"> района Свердловской области.</w:t>
      </w:r>
    </w:p>
    <w:p w:rsidR="0053414A" w:rsidRPr="0053414A" w:rsidRDefault="0053414A" w:rsidP="0053414A">
      <w:pPr>
        <w:rPr>
          <w:rFonts w:ascii="Times New Roman" w:hAnsi="Times New Roman" w:cs="Times New Roman"/>
          <w:sz w:val="28"/>
          <w:szCs w:val="28"/>
        </w:rPr>
      </w:pPr>
      <w:r w:rsidRPr="0053414A">
        <w:rPr>
          <w:rFonts w:ascii="Times New Roman" w:hAnsi="Times New Roman" w:cs="Times New Roman"/>
          <w:b/>
          <w:bCs/>
          <w:sz w:val="28"/>
          <w:szCs w:val="28"/>
        </w:rPr>
        <w:t>Источники:</w:t>
      </w:r>
    </w:p>
    <w:p w:rsidR="00BA4AB4" w:rsidRPr="0053414A" w:rsidRDefault="0053414A" w:rsidP="0053414A">
      <w:pPr>
        <w:rPr>
          <w:rFonts w:ascii="Times New Roman" w:hAnsi="Times New Roman" w:cs="Times New Roman"/>
          <w:sz w:val="28"/>
          <w:szCs w:val="28"/>
        </w:rPr>
      </w:pPr>
      <w:r w:rsidRPr="0053414A">
        <w:rPr>
          <w:rFonts w:ascii="Times New Roman" w:hAnsi="Times New Roman" w:cs="Times New Roman"/>
          <w:sz w:val="28"/>
          <w:szCs w:val="28"/>
        </w:rPr>
        <w:t xml:space="preserve">– Вечны в памяти народной: [Ветераны </w:t>
      </w:r>
      <w:proofErr w:type="spellStart"/>
      <w:r w:rsidRPr="0053414A">
        <w:rPr>
          <w:rFonts w:ascii="Times New Roman" w:hAnsi="Times New Roman" w:cs="Times New Roman"/>
          <w:sz w:val="28"/>
          <w:szCs w:val="28"/>
        </w:rPr>
        <w:t>Талицкого</w:t>
      </w:r>
      <w:proofErr w:type="spellEnd"/>
      <w:r w:rsidRPr="0053414A">
        <w:rPr>
          <w:rFonts w:ascii="Times New Roman" w:hAnsi="Times New Roman" w:cs="Times New Roman"/>
          <w:sz w:val="28"/>
          <w:szCs w:val="28"/>
        </w:rPr>
        <w:t xml:space="preserve"> района, вернувшиеся с Великой Отечественной войны] / Сост. </w:t>
      </w:r>
      <w:proofErr w:type="spellStart"/>
      <w:r w:rsidRPr="0053414A">
        <w:rPr>
          <w:rFonts w:ascii="Times New Roman" w:hAnsi="Times New Roman" w:cs="Times New Roman"/>
          <w:sz w:val="28"/>
          <w:szCs w:val="28"/>
        </w:rPr>
        <w:t>А.А.Николаев</w:t>
      </w:r>
      <w:proofErr w:type="spellEnd"/>
      <w:r w:rsidRPr="0053414A">
        <w:rPr>
          <w:rFonts w:ascii="Times New Roman" w:hAnsi="Times New Roman" w:cs="Times New Roman"/>
          <w:sz w:val="28"/>
          <w:szCs w:val="28"/>
        </w:rPr>
        <w:t xml:space="preserve">, </w:t>
      </w:r>
      <w:proofErr w:type="spellStart"/>
      <w:r w:rsidRPr="0053414A">
        <w:rPr>
          <w:rFonts w:ascii="Times New Roman" w:hAnsi="Times New Roman" w:cs="Times New Roman"/>
          <w:sz w:val="28"/>
          <w:szCs w:val="28"/>
        </w:rPr>
        <w:t>В.М.Глазачев</w:t>
      </w:r>
      <w:proofErr w:type="spellEnd"/>
      <w:r w:rsidRPr="0053414A">
        <w:rPr>
          <w:rFonts w:ascii="Times New Roman" w:hAnsi="Times New Roman" w:cs="Times New Roman"/>
          <w:sz w:val="28"/>
          <w:szCs w:val="28"/>
        </w:rPr>
        <w:t>. – Талица: [</w:t>
      </w:r>
      <w:proofErr w:type="spellStart"/>
      <w:r w:rsidRPr="0053414A">
        <w:rPr>
          <w:rFonts w:ascii="Times New Roman" w:hAnsi="Times New Roman" w:cs="Times New Roman"/>
          <w:sz w:val="28"/>
          <w:szCs w:val="28"/>
        </w:rPr>
        <w:t>Б.и</w:t>
      </w:r>
      <w:proofErr w:type="spellEnd"/>
      <w:r w:rsidRPr="0053414A">
        <w:rPr>
          <w:rFonts w:ascii="Times New Roman" w:hAnsi="Times New Roman" w:cs="Times New Roman"/>
          <w:sz w:val="28"/>
          <w:szCs w:val="28"/>
        </w:rPr>
        <w:t>.], 2005. – С.  35;</w:t>
      </w:r>
      <w:r w:rsidR="007B2E27">
        <w:rPr>
          <w:rFonts w:ascii="Times New Roman" w:hAnsi="Times New Roman" w:cs="Times New Roman"/>
          <w:sz w:val="28"/>
          <w:szCs w:val="28"/>
        </w:rPr>
        <w:t xml:space="preserve"> </w:t>
      </w:r>
      <w:r w:rsidRPr="0053414A">
        <w:rPr>
          <w:rFonts w:ascii="Times New Roman" w:hAnsi="Times New Roman" w:cs="Times New Roman"/>
          <w:sz w:val="28"/>
          <w:szCs w:val="28"/>
        </w:rPr>
        <w:t xml:space="preserve">Материалы </w:t>
      </w:r>
      <w:proofErr w:type="spellStart"/>
      <w:r w:rsidRPr="0053414A">
        <w:rPr>
          <w:rFonts w:ascii="Times New Roman" w:hAnsi="Times New Roman" w:cs="Times New Roman"/>
          <w:sz w:val="28"/>
          <w:szCs w:val="28"/>
        </w:rPr>
        <w:t>Б</w:t>
      </w:r>
      <w:r w:rsidR="007B2E27">
        <w:rPr>
          <w:rFonts w:ascii="Times New Roman" w:hAnsi="Times New Roman" w:cs="Times New Roman"/>
          <w:sz w:val="28"/>
          <w:szCs w:val="28"/>
        </w:rPr>
        <w:t>асмановской</w:t>
      </w:r>
      <w:proofErr w:type="spellEnd"/>
      <w:r w:rsidR="007B2E27">
        <w:rPr>
          <w:rFonts w:ascii="Times New Roman" w:hAnsi="Times New Roman" w:cs="Times New Roman"/>
          <w:sz w:val="28"/>
          <w:szCs w:val="28"/>
        </w:rPr>
        <w:t xml:space="preserve"> сельской библиотеки.</w:t>
      </w:r>
    </w:p>
    <w:p w:rsidR="00806B11" w:rsidRDefault="007B2E27" w:rsidP="007B2E27">
      <w:pPr>
        <w:spacing w:after="0"/>
        <w:rPr>
          <w:rFonts w:ascii="Times New Roman" w:hAnsi="Times New Roman" w:cs="Times New Roman"/>
          <w:color w:val="000000" w:themeColor="text1"/>
          <w:sz w:val="28"/>
          <w:szCs w:val="28"/>
        </w:rPr>
      </w:pPr>
      <w:r w:rsidRPr="00806B11">
        <w:rPr>
          <w:rFonts w:ascii="Times New Roman" w:hAnsi="Times New Roman" w:cs="Times New Roman"/>
          <w:noProof/>
          <w:color w:val="000000" w:themeColor="text1"/>
          <w:sz w:val="28"/>
          <w:szCs w:val="28"/>
          <w:lang w:eastAsia="ru-RU"/>
        </w:rPr>
        <w:lastRenderedPageBreak/>
        <w:drawing>
          <wp:anchor distT="0" distB="0" distL="114300" distR="114300" simplePos="0" relativeHeight="251662336" behindDoc="1" locked="0" layoutInCell="1" allowOverlap="1" wp14:anchorId="065C8EA8" wp14:editId="27D977DC">
            <wp:simplePos x="0" y="0"/>
            <wp:positionH relativeFrom="margin">
              <wp:posOffset>82550</wp:posOffset>
            </wp:positionH>
            <wp:positionV relativeFrom="paragraph">
              <wp:posOffset>16510</wp:posOffset>
            </wp:positionV>
            <wp:extent cx="1714500" cy="2120900"/>
            <wp:effectExtent l="0" t="0" r="0" b="0"/>
            <wp:wrapTight wrapText="bothSides">
              <wp:wrapPolygon edited="0">
                <wp:start x="0" y="0"/>
                <wp:lineTo x="0" y="21341"/>
                <wp:lineTo x="21360" y="21341"/>
                <wp:lineTo x="21360" y="0"/>
                <wp:lineTo x="0" y="0"/>
              </wp:wrapPolygon>
            </wp:wrapTight>
            <wp:docPr id="4"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4500" cy="2120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color w:val="000000" w:themeColor="text1"/>
          <w:sz w:val="28"/>
          <w:szCs w:val="28"/>
        </w:rPr>
        <w:t xml:space="preserve">  </w:t>
      </w:r>
      <w:r w:rsidR="00806B11">
        <w:rPr>
          <w:rFonts w:ascii="Times New Roman" w:hAnsi="Times New Roman" w:cs="Times New Roman"/>
          <w:b/>
          <w:bCs/>
          <w:color w:val="000000" w:themeColor="text1"/>
          <w:sz w:val="28"/>
          <w:szCs w:val="28"/>
        </w:rPr>
        <w:t xml:space="preserve">Александр Иванович </w:t>
      </w:r>
      <w:proofErr w:type="spellStart"/>
      <w:r w:rsidR="0053414A" w:rsidRPr="00EB7BC3">
        <w:rPr>
          <w:rFonts w:ascii="Times New Roman" w:hAnsi="Times New Roman" w:cs="Times New Roman"/>
          <w:b/>
          <w:bCs/>
          <w:color w:val="000000" w:themeColor="text1"/>
          <w:sz w:val="28"/>
          <w:szCs w:val="28"/>
        </w:rPr>
        <w:t>Петелин</w:t>
      </w:r>
      <w:proofErr w:type="spellEnd"/>
      <w:r w:rsidR="0053414A" w:rsidRPr="00EB7BC3">
        <w:rPr>
          <w:rFonts w:ascii="Times New Roman" w:hAnsi="Times New Roman" w:cs="Times New Roman"/>
          <w:color w:val="000000" w:themeColor="text1"/>
          <w:sz w:val="28"/>
          <w:szCs w:val="28"/>
        </w:rPr>
        <w:t> </w:t>
      </w:r>
    </w:p>
    <w:p w:rsidR="00806B11" w:rsidRDefault="0053414A" w:rsidP="007B2E27">
      <w:pPr>
        <w:spacing w:after="0"/>
        <w:rPr>
          <w:rFonts w:ascii="Times New Roman" w:hAnsi="Times New Roman" w:cs="Times New Roman"/>
          <w:color w:val="000000" w:themeColor="text1"/>
          <w:sz w:val="28"/>
          <w:szCs w:val="28"/>
        </w:rPr>
      </w:pPr>
      <w:r w:rsidRPr="00EB7BC3">
        <w:rPr>
          <w:rFonts w:ascii="Times New Roman" w:hAnsi="Times New Roman" w:cs="Times New Roman"/>
          <w:color w:val="000000" w:themeColor="text1"/>
          <w:sz w:val="28"/>
          <w:szCs w:val="28"/>
        </w:rPr>
        <w:t>(9 (</w:t>
      </w:r>
      <w:hyperlink r:id="rId10" w:tooltip="22 октября" w:history="1">
        <w:r w:rsidRPr="00EB7BC3">
          <w:rPr>
            <w:rStyle w:val="a3"/>
            <w:rFonts w:ascii="Times New Roman" w:hAnsi="Times New Roman" w:cs="Times New Roman"/>
            <w:color w:val="000000" w:themeColor="text1"/>
            <w:sz w:val="28"/>
            <w:szCs w:val="28"/>
            <w:u w:val="none"/>
          </w:rPr>
          <w:t>22</w:t>
        </w:r>
      </w:hyperlink>
      <w:r w:rsidRPr="00EB7BC3">
        <w:rPr>
          <w:rFonts w:ascii="Times New Roman" w:hAnsi="Times New Roman" w:cs="Times New Roman"/>
          <w:color w:val="000000" w:themeColor="text1"/>
          <w:sz w:val="28"/>
          <w:szCs w:val="28"/>
        </w:rPr>
        <w:t>) октября </w:t>
      </w:r>
      <w:hyperlink r:id="rId11" w:tooltip="1913 год" w:history="1">
        <w:r w:rsidRPr="00EB7BC3">
          <w:rPr>
            <w:rStyle w:val="a3"/>
            <w:rFonts w:ascii="Times New Roman" w:hAnsi="Times New Roman" w:cs="Times New Roman"/>
            <w:color w:val="000000" w:themeColor="text1"/>
            <w:sz w:val="28"/>
            <w:szCs w:val="28"/>
            <w:u w:val="none"/>
          </w:rPr>
          <w:t>1913</w:t>
        </w:r>
      </w:hyperlink>
      <w:r w:rsidRPr="00EB7BC3">
        <w:rPr>
          <w:rFonts w:ascii="Times New Roman" w:hAnsi="Times New Roman" w:cs="Times New Roman"/>
          <w:color w:val="000000" w:themeColor="text1"/>
          <w:sz w:val="28"/>
          <w:szCs w:val="28"/>
        </w:rPr>
        <w:t> — </w:t>
      </w:r>
      <w:hyperlink r:id="rId12" w:tooltip="1 сентября" w:history="1">
        <w:r w:rsidR="00806B11">
          <w:rPr>
            <w:rStyle w:val="a3"/>
            <w:rFonts w:ascii="Times New Roman" w:hAnsi="Times New Roman" w:cs="Times New Roman"/>
            <w:color w:val="000000" w:themeColor="text1"/>
            <w:sz w:val="28"/>
            <w:szCs w:val="28"/>
            <w:u w:val="none"/>
          </w:rPr>
          <w:t>1</w:t>
        </w:r>
        <w:r w:rsidRPr="00EB7BC3">
          <w:rPr>
            <w:rStyle w:val="a3"/>
            <w:rFonts w:ascii="Times New Roman" w:hAnsi="Times New Roman" w:cs="Times New Roman"/>
            <w:color w:val="000000" w:themeColor="text1"/>
            <w:sz w:val="28"/>
            <w:szCs w:val="28"/>
            <w:u w:val="none"/>
          </w:rPr>
          <w:t>сентября</w:t>
        </w:r>
      </w:hyperlink>
      <w:r w:rsidRPr="00EB7BC3">
        <w:rPr>
          <w:rFonts w:ascii="Times New Roman" w:hAnsi="Times New Roman" w:cs="Times New Roman"/>
          <w:color w:val="000000" w:themeColor="text1"/>
          <w:sz w:val="28"/>
          <w:szCs w:val="28"/>
        </w:rPr>
        <w:t> </w:t>
      </w:r>
      <w:hyperlink r:id="rId13" w:tooltip="1987 год" w:history="1">
        <w:r w:rsidRPr="00EB7BC3">
          <w:rPr>
            <w:rStyle w:val="a3"/>
            <w:rFonts w:ascii="Times New Roman" w:hAnsi="Times New Roman" w:cs="Times New Roman"/>
            <w:color w:val="000000" w:themeColor="text1"/>
            <w:sz w:val="28"/>
            <w:szCs w:val="28"/>
            <w:u w:val="none"/>
          </w:rPr>
          <w:t>1987</w:t>
        </w:r>
      </w:hyperlink>
      <w:r w:rsidRPr="00EB7BC3">
        <w:rPr>
          <w:rFonts w:ascii="Times New Roman" w:hAnsi="Times New Roman" w:cs="Times New Roman"/>
          <w:color w:val="000000" w:themeColor="text1"/>
          <w:sz w:val="28"/>
          <w:szCs w:val="28"/>
        </w:rPr>
        <w:t>) — </w:t>
      </w:r>
    </w:p>
    <w:p w:rsidR="00CF36CE" w:rsidRPr="00806B11" w:rsidRDefault="00D50A2B" w:rsidP="00806B11">
      <w:pPr>
        <w:spacing w:after="0"/>
        <w:rPr>
          <w:rFonts w:ascii="Times New Roman" w:hAnsi="Times New Roman" w:cs="Times New Roman"/>
          <w:b/>
          <w:bCs/>
          <w:color w:val="000000" w:themeColor="text1"/>
          <w:sz w:val="28"/>
          <w:szCs w:val="28"/>
        </w:rPr>
      </w:pPr>
      <w:hyperlink r:id="rId14" w:tooltip="СССР" w:history="1">
        <w:r w:rsidR="0053414A" w:rsidRPr="00EB7BC3">
          <w:rPr>
            <w:rStyle w:val="a3"/>
            <w:rFonts w:ascii="Times New Roman" w:hAnsi="Times New Roman" w:cs="Times New Roman"/>
            <w:color w:val="000000" w:themeColor="text1"/>
            <w:sz w:val="28"/>
            <w:szCs w:val="28"/>
            <w:u w:val="none"/>
          </w:rPr>
          <w:t>советский</w:t>
        </w:r>
      </w:hyperlink>
      <w:r w:rsidR="0053414A" w:rsidRPr="00EB7BC3">
        <w:rPr>
          <w:rFonts w:ascii="Times New Roman" w:hAnsi="Times New Roman" w:cs="Times New Roman"/>
          <w:color w:val="000000" w:themeColor="text1"/>
          <w:sz w:val="28"/>
          <w:szCs w:val="28"/>
        </w:rPr>
        <w:t> военачальник, в должности командующего </w:t>
      </w:r>
      <w:hyperlink r:id="rId15" w:tooltip="1-я флотилия подводных лодок ВМФ СССР" w:history="1">
        <w:r w:rsidR="0053414A" w:rsidRPr="00EB7BC3">
          <w:rPr>
            <w:rStyle w:val="a3"/>
            <w:rFonts w:ascii="Times New Roman" w:hAnsi="Times New Roman" w:cs="Times New Roman"/>
            <w:color w:val="000000" w:themeColor="text1"/>
            <w:sz w:val="28"/>
            <w:szCs w:val="28"/>
            <w:u w:val="none"/>
          </w:rPr>
          <w:t>1-й флотилией подводных лодок</w:t>
        </w:r>
      </w:hyperlink>
      <w:r w:rsidR="0053414A" w:rsidRPr="00EB7BC3">
        <w:rPr>
          <w:rFonts w:ascii="Times New Roman" w:hAnsi="Times New Roman" w:cs="Times New Roman"/>
          <w:color w:val="000000" w:themeColor="text1"/>
          <w:sz w:val="28"/>
          <w:szCs w:val="28"/>
        </w:rPr>
        <w:t> </w:t>
      </w:r>
      <w:hyperlink r:id="rId16" w:tooltip="Северный флот ВМФ СССР" w:history="1">
        <w:r w:rsidR="0053414A" w:rsidRPr="00EB7BC3">
          <w:rPr>
            <w:rStyle w:val="a3"/>
            <w:rFonts w:ascii="Times New Roman" w:hAnsi="Times New Roman" w:cs="Times New Roman"/>
            <w:color w:val="000000" w:themeColor="text1"/>
            <w:sz w:val="28"/>
            <w:szCs w:val="28"/>
            <w:u w:val="none"/>
          </w:rPr>
          <w:t>Северного флота</w:t>
        </w:r>
      </w:hyperlink>
      <w:r w:rsidR="0053414A" w:rsidRPr="00EB7BC3">
        <w:rPr>
          <w:rFonts w:ascii="Times New Roman" w:hAnsi="Times New Roman" w:cs="Times New Roman"/>
          <w:color w:val="000000" w:themeColor="text1"/>
          <w:sz w:val="28"/>
          <w:szCs w:val="28"/>
        </w:rPr>
        <w:t> в 1962 году возглавивший первый в истории ВМФ СССР поход подводной лодки к </w:t>
      </w:r>
      <w:hyperlink r:id="rId17" w:tooltip="Северный полюс" w:history="1">
        <w:r w:rsidR="0053414A" w:rsidRPr="00EB7BC3">
          <w:rPr>
            <w:rStyle w:val="a3"/>
            <w:rFonts w:ascii="Times New Roman" w:hAnsi="Times New Roman" w:cs="Times New Roman"/>
            <w:color w:val="000000" w:themeColor="text1"/>
            <w:sz w:val="28"/>
            <w:szCs w:val="28"/>
            <w:u w:val="none"/>
          </w:rPr>
          <w:t>Северному полюсу</w:t>
        </w:r>
      </w:hyperlink>
      <w:r w:rsidR="0053414A" w:rsidRPr="00EB7BC3">
        <w:rPr>
          <w:rFonts w:ascii="Times New Roman" w:hAnsi="Times New Roman" w:cs="Times New Roman"/>
          <w:color w:val="000000" w:themeColor="text1"/>
          <w:sz w:val="28"/>
          <w:szCs w:val="28"/>
        </w:rPr>
        <w:t>, </w:t>
      </w:r>
      <w:hyperlink r:id="rId18" w:tooltip="Герой Советского Союза" w:history="1">
        <w:r w:rsidR="0053414A" w:rsidRPr="00EB7BC3">
          <w:rPr>
            <w:rStyle w:val="a3"/>
            <w:rFonts w:ascii="Times New Roman" w:hAnsi="Times New Roman" w:cs="Times New Roman"/>
            <w:color w:val="000000" w:themeColor="text1"/>
            <w:sz w:val="28"/>
            <w:szCs w:val="28"/>
            <w:u w:val="none"/>
          </w:rPr>
          <w:t>Герой Советского Союза</w:t>
        </w:r>
      </w:hyperlink>
      <w:r w:rsidR="0053414A" w:rsidRPr="00EB7BC3">
        <w:rPr>
          <w:rFonts w:ascii="Times New Roman" w:hAnsi="Times New Roman" w:cs="Times New Roman"/>
          <w:color w:val="000000" w:themeColor="text1"/>
          <w:sz w:val="28"/>
          <w:szCs w:val="28"/>
        </w:rPr>
        <w:t> (20.</w:t>
      </w:r>
      <w:r w:rsidR="00806B11" w:rsidRPr="00806B11">
        <w:rPr>
          <w:rFonts w:ascii="Times New Roman" w:hAnsi="Times New Roman" w:cs="Times New Roman"/>
          <w:color w:val="000000" w:themeColor="text1"/>
          <w:sz w:val="28"/>
          <w:szCs w:val="28"/>
        </w:rPr>
        <w:t xml:space="preserve"> </w:t>
      </w:r>
      <w:r w:rsidR="0053414A" w:rsidRPr="00EB7BC3">
        <w:rPr>
          <w:rFonts w:ascii="Times New Roman" w:hAnsi="Times New Roman" w:cs="Times New Roman"/>
          <w:color w:val="000000" w:themeColor="text1"/>
          <w:sz w:val="28"/>
          <w:szCs w:val="28"/>
        </w:rPr>
        <w:t>07.1962). </w:t>
      </w:r>
      <w:hyperlink r:id="rId19" w:tooltip="Вице-адмирал" w:history="1">
        <w:r w:rsidR="0053414A" w:rsidRPr="00EB7BC3">
          <w:rPr>
            <w:rStyle w:val="a3"/>
            <w:rFonts w:ascii="Times New Roman" w:hAnsi="Times New Roman" w:cs="Times New Roman"/>
            <w:color w:val="000000" w:themeColor="text1"/>
            <w:sz w:val="28"/>
            <w:szCs w:val="28"/>
            <w:u w:val="none"/>
          </w:rPr>
          <w:t>Вице-адмирал</w:t>
        </w:r>
      </w:hyperlink>
      <w:r w:rsidR="0053414A" w:rsidRPr="00EB7BC3">
        <w:rPr>
          <w:rFonts w:ascii="Times New Roman" w:hAnsi="Times New Roman" w:cs="Times New Roman"/>
          <w:color w:val="000000" w:themeColor="text1"/>
          <w:sz w:val="28"/>
          <w:szCs w:val="28"/>
        </w:rPr>
        <w:t> (7.05.1966)</w:t>
      </w:r>
    </w:p>
    <w:p w:rsidR="007B2E27" w:rsidRDefault="00806B11" w:rsidP="00806B11">
      <w:pPr>
        <w:rPr>
          <w:rFonts w:ascii="Times New Roman" w:hAnsi="Times New Roman" w:cs="Times New Roman"/>
          <w:color w:val="000000" w:themeColor="text1"/>
          <w:sz w:val="28"/>
          <w:szCs w:val="28"/>
        </w:rPr>
      </w:pPr>
      <w:r w:rsidRPr="00806B11">
        <w:rPr>
          <w:rFonts w:ascii="Times New Roman" w:hAnsi="Times New Roman" w:cs="Times New Roman"/>
          <w:color w:val="000000" w:themeColor="text1"/>
          <w:sz w:val="28"/>
          <w:szCs w:val="28"/>
        </w:rPr>
        <w:t>НЕВЬЯНСКИЙ ВИЦЕ-АДМИРАЛ</w:t>
      </w:r>
      <w:r w:rsidRPr="00806B11">
        <w:rPr>
          <w:rFonts w:ascii="Times New Roman" w:hAnsi="Times New Roman" w:cs="Times New Roman"/>
          <w:color w:val="000000" w:themeColor="text1"/>
          <w:sz w:val="28"/>
          <w:szCs w:val="28"/>
        </w:rPr>
        <w:br/>
        <w:t xml:space="preserve">Александр Иванович </w:t>
      </w:r>
      <w:proofErr w:type="spellStart"/>
      <w:r w:rsidRPr="00806B11">
        <w:rPr>
          <w:rFonts w:ascii="Times New Roman" w:hAnsi="Times New Roman" w:cs="Times New Roman"/>
          <w:color w:val="000000" w:themeColor="text1"/>
          <w:sz w:val="28"/>
          <w:szCs w:val="28"/>
        </w:rPr>
        <w:t>Петелин</w:t>
      </w:r>
      <w:proofErr w:type="spellEnd"/>
      <w:r w:rsidRPr="00806B11">
        <w:rPr>
          <w:rFonts w:ascii="Times New Roman" w:hAnsi="Times New Roman" w:cs="Times New Roman"/>
          <w:color w:val="000000" w:themeColor="text1"/>
          <w:sz w:val="28"/>
          <w:szCs w:val="28"/>
        </w:rPr>
        <w:t xml:space="preserve">. Герой Советского Союза. Почетный гражданин Невьянска. Наш знаменитый земляк родился в деревне </w:t>
      </w:r>
      <w:proofErr w:type="spellStart"/>
      <w:r w:rsidRPr="00806B11">
        <w:rPr>
          <w:rFonts w:ascii="Times New Roman" w:hAnsi="Times New Roman" w:cs="Times New Roman"/>
          <w:color w:val="000000" w:themeColor="text1"/>
          <w:sz w:val="28"/>
          <w:szCs w:val="28"/>
        </w:rPr>
        <w:t>Шурала</w:t>
      </w:r>
      <w:proofErr w:type="spellEnd"/>
      <w:r w:rsidRPr="00806B11">
        <w:rPr>
          <w:rFonts w:ascii="Times New Roman" w:hAnsi="Times New Roman" w:cs="Times New Roman"/>
          <w:color w:val="000000" w:themeColor="text1"/>
          <w:sz w:val="28"/>
          <w:szCs w:val="28"/>
        </w:rPr>
        <w:t xml:space="preserve">. Закончив 7 классов, учился на горном отделении Кыштымского ФЗУ по специальности «Мастер бурения». В 1932 году по комсомольской путевке поступил в Ленинградское военно-морское училище, где получил специальность «штурман-подводник». Длительное время Александр </w:t>
      </w:r>
      <w:proofErr w:type="spellStart"/>
      <w:r w:rsidRPr="00806B11">
        <w:rPr>
          <w:rFonts w:ascii="Times New Roman" w:hAnsi="Times New Roman" w:cs="Times New Roman"/>
          <w:color w:val="000000" w:themeColor="text1"/>
          <w:sz w:val="28"/>
          <w:szCs w:val="28"/>
        </w:rPr>
        <w:t>Петелин</w:t>
      </w:r>
      <w:proofErr w:type="spellEnd"/>
      <w:r w:rsidRPr="00806B11">
        <w:rPr>
          <w:rFonts w:ascii="Times New Roman" w:hAnsi="Times New Roman" w:cs="Times New Roman"/>
          <w:color w:val="000000" w:themeColor="text1"/>
          <w:sz w:val="28"/>
          <w:szCs w:val="28"/>
        </w:rPr>
        <w:t xml:space="preserve"> служил на Тихоокеанском флоте, где прошёл путь от штурмана до командира подводной лодки Щ-116 („</w:t>
      </w:r>
      <w:proofErr w:type="gramStart"/>
      <w:r w:rsidRPr="00806B11">
        <w:rPr>
          <w:rFonts w:ascii="Times New Roman" w:hAnsi="Times New Roman" w:cs="Times New Roman"/>
          <w:color w:val="000000" w:themeColor="text1"/>
          <w:sz w:val="28"/>
          <w:szCs w:val="28"/>
        </w:rPr>
        <w:t>Осётр“</w:t>
      </w:r>
      <w:proofErr w:type="gramEnd"/>
      <w:r w:rsidRPr="00806B11">
        <w:rPr>
          <w:rFonts w:ascii="Times New Roman" w:hAnsi="Times New Roman" w:cs="Times New Roman"/>
          <w:color w:val="000000" w:themeColor="text1"/>
          <w:sz w:val="28"/>
          <w:szCs w:val="28"/>
        </w:rPr>
        <w:t xml:space="preserve">). Участвовал в советско-японской войне 1945 года. Далее продолжал службу на Балтийском флоте. В 1955-м закончил Военно-Морскую академию </w:t>
      </w:r>
      <w:proofErr w:type="spellStart"/>
      <w:r w:rsidRPr="00806B11">
        <w:rPr>
          <w:rFonts w:ascii="Times New Roman" w:hAnsi="Times New Roman" w:cs="Times New Roman"/>
          <w:color w:val="000000" w:themeColor="text1"/>
          <w:sz w:val="28"/>
          <w:szCs w:val="28"/>
        </w:rPr>
        <w:t>им.К.Ворошилова</w:t>
      </w:r>
      <w:proofErr w:type="spellEnd"/>
      <w:r w:rsidRPr="00806B11">
        <w:rPr>
          <w:rFonts w:ascii="Times New Roman" w:hAnsi="Times New Roman" w:cs="Times New Roman"/>
          <w:color w:val="000000" w:themeColor="text1"/>
          <w:sz w:val="28"/>
          <w:szCs w:val="28"/>
        </w:rPr>
        <w:t>, был переведен на Северный флот на должность начальника штаба. С 1961 г. - командующий флотилией атомных подводных лодок Северного флота.</w:t>
      </w:r>
      <w:r w:rsidRPr="00806B11">
        <w:rPr>
          <w:rFonts w:ascii="Times New Roman" w:hAnsi="Times New Roman" w:cs="Times New Roman"/>
          <w:color w:val="000000" w:themeColor="text1"/>
          <w:sz w:val="28"/>
          <w:szCs w:val="28"/>
        </w:rPr>
        <w:br/>
        <w:t xml:space="preserve">1962 год стал знаковым в биографии </w:t>
      </w:r>
      <w:proofErr w:type="spellStart"/>
      <w:r w:rsidRPr="00806B11">
        <w:rPr>
          <w:rFonts w:ascii="Times New Roman" w:hAnsi="Times New Roman" w:cs="Times New Roman"/>
          <w:color w:val="000000" w:themeColor="text1"/>
          <w:sz w:val="28"/>
          <w:szCs w:val="28"/>
        </w:rPr>
        <w:t>А.Петелина</w:t>
      </w:r>
      <w:proofErr w:type="spellEnd"/>
      <w:r w:rsidRPr="00806B11">
        <w:rPr>
          <w:rFonts w:ascii="Times New Roman" w:hAnsi="Times New Roman" w:cs="Times New Roman"/>
          <w:color w:val="000000" w:themeColor="text1"/>
          <w:sz w:val="28"/>
          <w:szCs w:val="28"/>
        </w:rPr>
        <w:t xml:space="preserve">. То, что сделали наши моряки под его руководством как командующего флотилией подводных лодок Северного флота - был подвиг. Тогда впервые в истории военно-морского флота подводные лодки СССР достигли Северного полюса. С 11 по 21 июля 1962 года </w:t>
      </w:r>
      <w:proofErr w:type="spellStart"/>
      <w:r w:rsidRPr="00806B11">
        <w:rPr>
          <w:rFonts w:ascii="Times New Roman" w:hAnsi="Times New Roman" w:cs="Times New Roman"/>
          <w:color w:val="000000" w:themeColor="text1"/>
          <w:sz w:val="28"/>
          <w:szCs w:val="28"/>
        </w:rPr>
        <w:t>А.И.Петелин</w:t>
      </w:r>
      <w:proofErr w:type="spellEnd"/>
      <w:r w:rsidRPr="00806B11">
        <w:rPr>
          <w:rFonts w:ascii="Times New Roman" w:hAnsi="Times New Roman" w:cs="Times New Roman"/>
          <w:color w:val="000000" w:themeColor="text1"/>
          <w:sz w:val="28"/>
          <w:szCs w:val="28"/>
        </w:rPr>
        <w:t xml:space="preserve"> в качестве старшего на борту подлодки «К-3» «Ленинский комсомол» (командир экипажа капитан 2-го ранга </w:t>
      </w:r>
      <w:proofErr w:type="spellStart"/>
      <w:r w:rsidRPr="00806B11">
        <w:rPr>
          <w:rFonts w:ascii="Times New Roman" w:hAnsi="Times New Roman" w:cs="Times New Roman"/>
          <w:color w:val="000000" w:themeColor="text1"/>
          <w:sz w:val="28"/>
          <w:szCs w:val="28"/>
        </w:rPr>
        <w:t>Л.М.Жильцов</w:t>
      </w:r>
      <w:proofErr w:type="spellEnd"/>
      <w:r w:rsidRPr="00806B11">
        <w:rPr>
          <w:rFonts w:ascii="Times New Roman" w:hAnsi="Times New Roman" w:cs="Times New Roman"/>
          <w:color w:val="000000" w:themeColor="text1"/>
          <w:sz w:val="28"/>
          <w:szCs w:val="28"/>
        </w:rPr>
        <w:t>) совершил поход от Мурманска через Гренландское море к полюсу. Лодка дважды выходила в район Северного полюса для исследования возможности нанесения ракетного удара из этого района по вероятному противнику и для выяснения возможности прохода здесь подлодок. 17 июля 1962 года атомная подводная лодка «К-3» без повреждений всплыла в полынье в паковых льдах недалеко от Северного полюса.</w:t>
      </w:r>
      <w:r w:rsidRPr="00806B11">
        <w:rPr>
          <w:rFonts w:ascii="Times New Roman" w:hAnsi="Times New Roman" w:cs="Times New Roman"/>
          <w:color w:val="000000" w:themeColor="text1"/>
          <w:sz w:val="28"/>
          <w:szCs w:val="28"/>
        </w:rPr>
        <w:br/>
        <w:t xml:space="preserve">Указом Президиума Верховного Совета СССР от 20 июля 1962 года контр-адмиралу </w:t>
      </w:r>
      <w:proofErr w:type="spellStart"/>
      <w:r w:rsidRPr="00806B11">
        <w:rPr>
          <w:rFonts w:ascii="Times New Roman" w:hAnsi="Times New Roman" w:cs="Times New Roman"/>
          <w:color w:val="000000" w:themeColor="text1"/>
          <w:sz w:val="28"/>
          <w:szCs w:val="28"/>
        </w:rPr>
        <w:t>А.Петелину</w:t>
      </w:r>
      <w:proofErr w:type="spellEnd"/>
      <w:r w:rsidRPr="00806B11">
        <w:rPr>
          <w:rFonts w:ascii="Times New Roman" w:hAnsi="Times New Roman" w:cs="Times New Roman"/>
          <w:color w:val="000000" w:themeColor="text1"/>
          <w:sz w:val="28"/>
          <w:szCs w:val="28"/>
        </w:rPr>
        <w:t xml:space="preserve"> присвоено звание Героя Советского Союза.</w:t>
      </w:r>
      <w:r w:rsidRPr="00806B11">
        <w:rPr>
          <w:rFonts w:ascii="Times New Roman" w:hAnsi="Times New Roman" w:cs="Times New Roman"/>
          <w:color w:val="000000" w:themeColor="text1"/>
          <w:sz w:val="28"/>
          <w:szCs w:val="28"/>
        </w:rPr>
        <w:br/>
        <w:t>В 1964 году наш земляк-герой был назначен на должность заместителя командующего Северным флотом. С декабря 1970-го переведен на должность начальника Высших офицерских классов ВМФ в Ленинград. В 1973 году уволен в запас.</w:t>
      </w:r>
      <w:r w:rsidRPr="00806B11">
        <w:rPr>
          <w:rFonts w:ascii="Times New Roman" w:hAnsi="Times New Roman" w:cs="Times New Roman"/>
          <w:color w:val="000000" w:themeColor="text1"/>
          <w:sz w:val="28"/>
          <w:szCs w:val="28"/>
        </w:rPr>
        <w:br/>
      </w:r>
      <w:r w:rsidR="007B2E27">
        <w:rPr>
          <w:rFonts w:ascii="Times New Roman" w:hAnsi="Times New Roman" w:cs="Times New Roman"/>
          <w:color w:val="000000" w:themeColor="text1"/>
          <w:sz w:val="28"/>
          <w:szCs w:val="28"/>
        </w:rPr>
        <w:t xml:space="preserve">Источники. </w:t>
      </w:r>
      <w:r w:rsidR="007B2E27" w:rsidRPr="007B2E27">
        <w:rPr>
          <w:rFonts w:ascii="Times New Roman" w:hAnsi="Times New Roman" w:cs="Times New Roman"/>
          <w:color w:val="000000" w:themeColor="text1"/>
          <w:sz w:val="28"/>
          <w:szCs w:val="28"/>
        </w:rPr>
        <w:t>https://ru.r</w:t>
      </w:r>
      <w:r w:rsidR="009F2693">
        <w:rPr>
          <w:rFonts w:ascii="Times New Roman" w:hAnsi="Times New Roman" w:cs="Times New Roman"/>
          <w:color w:val="000000" w:themeColor="text1"/>
          <w:sz w:val="28"/>
          <w:szCs w:val="28"/>
        </w:rPr>
        <w:t>uwiki.ru/wiki/</w:t>
      </w:r>
    </w:p>
    <w:p w:rsidR="007B2E27" w:rsidRPr="007B2E27" w:rsidRDefault="00BA4AB4" w:rsidP="007B2E27">
      <w:pPr>
        <w:rPr>
          <w:rFonts w:ascii="Times New Roman" w:hAnsi="Times New Roman" w:cs="Times New Roman"/>
          <w:color w:val="000000" w:themeColor="text1"/>
          <w:sz w:val="28"/>
          <w:szCs w:val="28"/>
        </w:rPr>
      </w:pPr>
      <w:r w:rsidRPr="007B2E27">
        <w:rPr>
          <w:rFonts w:ascii="Times New Roman" w:hAnsi="Times New Roman" w:cs="Times New Roman"/>
          <w:b/>
          <w:noProof/>
          <w:color w:val="000000" w:themeColor="text1"/>
          <w:sz w:val="28"/>
          <w:szCs w:val="28"/>
          <w:lang w:eastAsia="ru-RU"/>
        </w:rPr>
        <w:lastRenderedPageBreak/>
        <w:drawing>
          <wp:anchor distT="0" distB="0" distL="114300" distR="114300" simplePos="0" relativeHeight="251663360" behindDoc="1" locked="0" layoutInCell="1" allowOverlap="1" wp14:anchorId="63588B71" wp14:editId="56EA5753">
            <wp:simplePos x="0" y="0"/>
            <wp:positionH relativeFrom="margin">
              <wp:posOffset>42545</wp:posOffset>
            </wp:positionH>
            <wp:positionV relativeFrom="paragraph">
              <wp:posOffset>0</wp:posOffset>
            </wp:positionV>
            <wp:extent cx="1805940" cy="2496820"/>
            <wp:effectExtent l="0" t="0" r="3810" b="0"/>
            <wp:wrapTight wrapText="bothSides">
              <wp:wrapPolygon edited="0">
                <wp:start x="0" y="0"/>
                <wp:lineTo x="0" y="21424"/>
                <wp:lineTo x="21418" y="21424"/>
                <wp:lineTo x="21418" y="0"/>
                <wp:lineTo x="0" y="0"/>
              </wp:wrapPolygon>
            </wp:wrapTight>
            <wp:docPr id="6" name="Рисунок 6" descr="C:\Users\hp\Desktop\24e58eb3-68ea-4551-9194-71e32023f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24e58eb3-68ea-4551-9194-71e32023f75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05940" cy="2496820"/>
                    </a:xfrm>
                    <a:prstGeom prst="rect">
                      <a:avLst/>
                    </a:prstGeom>
                    <a:noFill/>
                    <a:ln>
                      <a:noFill/>
                    </a:ln>
                  </pic:spPr>
                </pic:pic>
              </a:graphicData>
            </a:graphic>
            <wp14:sizeRelH relativeFrom="page">
              <wp14:pctWidth>0</wp14:pctWidth>
            </wp14:sizeRelH>
            <wp14:sizeRelV relativeFrom="page">
              <wp14:pctHeight>0</wp14:pctHeight>
            </wp14:sizeRelV>
          </wp:anchor>
        </w:drawing>
      </w:r>
      <w:r w:rsidR="007B2E27" w:rsidRPr="007B2E27">
        <w:rPr>
          <w:rFonts w:ascii="Times New Roman" w:hAnsi="Times New Roman" w:cs="Times New Roman"/>
          <w:b/>
          <w:color w:val="000000" w:themeColor="text1"/>
          <w:sz w:val="28"/>
          <w:szCs w:val="28"/>
        </w:rPr>
        <w:t>Минин Николай Иванович</w:t>
      </w:r>
      <w:r w:rsidR="007B2E27" w:rsidRPr="007B2E27">
        <w:rPr>
          <w:rFonts w:ascii="Times New Roman" w:hAnsi="Times New Roman" w:cs="Times New Roman"/>
          <w:color w:val="000000" w:themeColor="text1"/>
          <w:sz w:val="28"/>
          <w:szCs w:val="28"/>
        </w:rPr>
        <w:t xml:space="preserve"> -участник Великой Отечественной войны 1941 - 1945гг. Родился в 1923 году в </w:t>
      </w:r>
      <w:proofErr w:type="spellStart"/>
      <w:r w:rsidR="007B2E27" w:rsidRPr="007B2E27">
        <w:rPr>
          <w:rFonts w:ascii="Times New Roman" w:hAnsi="Times New Roman" w:cs="Times New Roman"/>
          <w:color w:val="000000" w:themeColor="text1"/>
          <w:sz w:val="28"/>
          <w:szCs w:val="28"/>
        </w:rPr>
        <w:t>с.Батырево</w:t>
      </w:r>
      <w:proofErr w:type="spellEnd"/>
      <w:r w:rsidR="007B2E27" w:rsidRPr="007B2E27">
        <w:rPr>
          <w:rFonts w:ascii="Times New Roman" w:hAnsi="Times New Roman" w:cs="Times New Roman"/>
          <w:color w:val="000000" w:themeColor="text1"/>
          <w:sz w:val="28"/>
          <w:szCs w:val="28"/>
        </w:rPr>
        <w:t xml:space="preserve">. В 1941 году окончил </w:t>
      </w:r>
      <w:proofErr w:type="spellStart"/>
      <w:r w:rsidR="007B2E27" w:rsidRPr="007B2E27">
        <w:rPr>
          <w:rFonts w:ascii="Times New Roman" w:hAnsi="Times New Roman" w:cs="Times New Roman"/>
          <w:color w:val="000000" w:themeColor="text1"/>
          <w:sz w:val="28"/>
          <w:szCs w:val="28"/>
        </w:rPr>
        <w:t>Батыревскую</w:t>
      </w:r>
      <w:proofErr w:type="spellEnd"/>
      <w:r w:rsidR="007B2E27" w:rsidRPr="007B2E27">
        <w:rPr>
          <w:rFonts w:ascii="Times New Roman" w:hAnsi="Times New Roman" w:cs="Times New Roman"/>
          <w:color w:val="000000" w:themeColor="text1"/>
          <w:sz w:val="28"/>
          <w:szCs w:val="28"/>
        </w:rPr>
        <w:t xml:space="preserve"> неполную среднюю школу и был призван в Красную Армию. </w:t>
      </w:r>
    </w:p>
    <w:p w:rsidR="007B2E27" w:rsidRPr="007B2E27" w:rsidRDefault="007B2E27" w:rsidP="007B2E27">
      <w:pPr>
        <w:rPr>
          <w:rFonts w:ascii="Times New Roman" w:hAnsi="Times New Roman" w:cs="Times New Roman"/>
          <w:color w:val="000000" w:themeColor="text1"/>
          <w:sz w:val="28"/>
          <w:szCs w:val="28"/>
        </w:rPr>
      </w:pPr>
      <w:r w:rsidRPr="007B2E27">
        <w:rPr>
          <w:rFonts w:ascii="Times New Roman" w:hAnsi="Times New Roman" w:cs="Times New Roman"/>
          <w:color w:val="000000" w:themeColor="text1"/>
          <w:sz w:val="28"/>
          <w:szCs w:val="28"/>
        </w:rPr>
        <w:t xml:space="preserve"> До октября 1942 года обучался в Ленинградском военно- инженерном училище береговой обороны Военно- Морского Флота. В октябре 1942 года был направлен на фронт и воевал в составе 107-й отдельной стрелковой морской бригады. В октябре того же года получил сквозное ранение в правое бедро. После лечения в госпитале г. Ереван в январе 1943 года был направлен на фронт и до конца войны сражался командиром отделения разведки 256- </w:t>
      </w:r>
      <w:proofErr w:type="spellStart"/>
      <w:r w:rsidRPr="007B2E27">
        <w:rPr>
          <w:rFonts w:ascii="Times New Roman" w:hAnsi="Times New Roman" w:cs="Times New Roman"/>
          <w:color w:val="000000" w:themeColor="text1"/>
          <w:sz w:val="28"/>
          <w:szCs w:val="28"/>
        </w:rPr>
        <w:t>го</w:t>
      </w:r>
      <w:proofErr w:type="spellEnd"/>
      <w:r w:rsidRPr="007B2E27">
        <w:rPr>
          <w:rFonts w:ascii="Times New Roman" w:hAnsi="Times New Roman" w:cs="Times New Roman"/>
          <w:color w:val="000000" w:themeColor="text1"/>
          <w:sz w:val="28"/>
          <w:szCs w:val="28"/>
        </w:rPr>
        <w:t xml:space="preserve"> армейского минометного полка третьей ударной армии. Участвовал при освобождении Варшавы и взятии Берлина. </w:t>
      </w:r>
    </w:p>
    <w:p w:rsidR="007B2E27" w:rsidRPr="007B2E27" w:rsidRDefault="007B2E27" w:rsidP="007B2E27">
      <w:pPr>
        <w:rPr>
          <w:rFonts w:ascii="Times New Roman" w:hAnsi="Times New Roman" w:cs="Times New Roman"/>
          <w:color w:val="000000" w:themeColor="text1"/>
          <w:sz w:val="28"/>
          <w:szCs w:val="28"/>
        </w:rPr>
      </w:pPr>
      <w:r w:rsidRPr="007B2E27">
        <w:rPr>
          <w:rFonts w:ascii="Times New Roman" w:hAnsi="Times New Roman" w:cs="Times New Roman"/>
          <w:color w:val="000000" w:themeColor="text1"/>
          <w:sz w:val="28"/>
          <w:szCs w:val="28"/>
        </w:rPr>
        <w:t xml:space="preserve"> Демобилизован в ноябре 1947 г. После демобилизации 3 года работал учителем, в течении 5 лет- директором </w:t>
      </w:r>
      <w:proofErr w:type="spellStart"/>
      <w:r w:rsidRPr="007B2E27">
        <w:rPr>
          <w:rFonts w:ascii="Times New Roman" w:hAnsi="Times New Roman" w:cs="Times New Roman"/>
          <w:color w:val="000000" w:themeColor="text1"/>
          <w:sz w:val="28"/>
          <w:szCs w:val="28"/>
        </w:rPr>
        <w:t>Батыревской</w:t>
      </w:r>
      <w:proofErr w:type="spellEnd"/>
      <w:r w:rsidRPr="007B2E27">
        <w:rPr>
          <w:rFonts w:ascii="Times New Roman" w:hAnsi="Times New Roman" w:cs="Times New Roman"/>
          <w:color w:val="000000" w:themeColor="text1"/>
          <w:sz w:val="28"/>
          <w:szCs w:val="28"/>
        </w:rPr>
        <w:t xml:space="preserve"> типографии, 18 лет работал в отделе социального обеспечения </w:t>
      </w:r>
      <w:proofErr w:type="spellStart"/>
      <w:r w:rsidRPr="007B2E27">
        <w:rPr>
          <w:rFonts w:ascii="Times New Roman" w:hAnsi="Times New Roman" w:cs="Times New Roman"/>
          <w:color w:val="000000" w:themeColor="text1"/>
          <w:sz w:val="28"/>
          <w:szCs w:val="28"/>
        </w:rPr>
        <w:t>Батыревского</w:t>
      </w:r>
      <w:proofErr w:type="spellEnd"/>
      <w:r w:rsidRPr="007B2E27">
        <w:rPr>
          <w:rFonts w:ascii="Times New Roman" w:hAnsi="Times New Roman" w:cs="Times New Roman"/>
          <w:color w:val="000000" w:themeColor="text1"/>
          <w:sz w:val="28"/>
          <w:szCs w:val="28"/>
        </w:rPr>
        <w:t xml:space="preserve"> райисполкома. В последние 5 лет работал линейн</w:t>
      </w:r>
      <w:r w:rsidR="009F2693">
        <w:rPr>
          <w:rFonts w:ascii="Times New Roman" w:hAnsi="Times New Roman" w:cs="Times New Roman"/>
          <w:color w:val="000000" w:themeColor="text1"/>
          <w:sz w:val="28"/>
          <w:szCs w:val="28"/>
        </w:rPr>
        <w:t xml:space="preserve">ым механиком </w:t>
      </w:r>
      <w:proofErr w:type="spellStart"/>
      <w:r w:rsidR="009F2693">
        <w:rPr>
          <w:rFonts w:ascii="Times New Roman" w:hAnsi="Times New Roman" w:cs="Times New Roman"/>
          <w:color w:val="000000" w:themeColor="text1"/>
          <w:sz w:val="28"/>
          <w:szCs w:val="28"/>
        </w:rPr>
        <w:t>Батыревского</w:t>
      </w:r>
      <w:proofErr w:type="spellEnd"/>
      <w:r w:rsidR="009F2693">
        <w:rPr>
          <w:rFonts w:ascii="Times New Roman" w:hAnsi="Times New Roman" w:cs="Times New Roman"/>
          <w:color w:val="000000" w:themeColor="text1"/>
          <w:sz w:val="28"/>
          <w:szCs w:val="28"/>
        </w:rPr>
        <w:t xml:space="preserve"> РСУ. </w:t>
      </w:r>
    </w:p>
    <w:p w:rsidR="007B2E27" w:rsidRPr="007B2E27" w:rsidRDefault="007B2E27" w:rsidP="009F2693">
      <w:pPr>
        <w:spacing w:after="0"/>
        <w:rPr>
          <w:rFonts w:ascii="Times New Roman" w:hAnsi="Times New Roman" w:cs="Times New Roman"/>
          <w:color w:val="000000" w:themeColor="text1"/>
          <w:sz w:val="28"/>
          <w:szCs w:val="28"/>
        </w:rPr>
      </w:pPr>
      <w:r w:rsidRPr="007B2E27">
        <w:rPr>
          <w:rFonts w:ascii="Times New Roman" w:hAnsi="Times New Roman" w:cs="Times New Roman"/>
          <w:color w:val="000000" w:themeColor="text1"/>
          <w:sz w:val="28"/>
          <w:szCs w:val="28"/>
        </w:rPr>
        <w:t xml:space="preserve">Награды: Орден Отечественной войны II степени </w:t>
      </w:r>
    </w:p>
    <w:p w:rsidR="007B2E27" w:rsidRPr="007B2E27" w:rsidRDefault="007B2E27" w:rsidP="009F2693">
      <w:pPr>
        <w:spacing w:after="0"/>
        <w:rPr>
          <w:rFonts w:ascii="Times New Roman" w:hAnsi="Times New Roman" w:cs="Times New Roman"/>
          <w:color w:val="000000" w:themeColor="text1"/>
          <w:sz w:val="28"/>
          <w:szCs w:val="28"/>
        </w:rPr>
      </w:pPr>
      <w:r w:rsidRPr="007B2E27">
        <w:rPr>
          <w:rFonts w:ascii="Times New Roman" w:hAnsi="Times New Roman" w:cs="Times New Roman"/>
          <w:color w:val="000000" w:themeColor="text1"/>
          <w:sz w:val="28"/>
          <w:szCs w:val="28"/>
        </w:rPr>
        <w:t xml:space="preserve">Медаль «За боевые заслуги» </w:t>
      </w:r>
    </w:p>
    <w:p w:rsidR="007B2E27" w:rsidRPr="007B2E27" w:rsidRDefault="007B2E27" w:rsidP="009F2693">
      <w:pPr>
        <w:spacing w:after="0"/>
        <w:rPr>
          <w:rFonts w:ascii="Times New Roman" w:hAnsi="Times New Roman" w:cs="Times New Roman"/>
          <w:color w:val="000000" w:themeColor="text1"/>
          <w:sz w:val="28"/>
          <w:szCs w:val="28"/>
        </w:rPr>
      </w:pPr>
      <w:r w:rsidRPr="007B2E27">
        <w:rPr>
          <w:rFonts w:ascii="Times New Roman" w:hAnsi="Times New Roman" w:cs="Times New Roman"/>
          <w:color w:val="000000" w:themeColor="text1"/>
          <w:sz w:val="28"/>
          <w:szCs w:val="28"/>
        </w:rPr>
        <w:t xml:space="preserve">Медаль «За отвагу» </w:t>
      </w:r>
    </w:p>
    <w:p w:rsidR="007B2E27" w:rsidRPr="007B2E27" w:rsidRDefault="007B2E27" w:rsidP="009F2693">
      <w:pPr>
        <w:spacing w:after="0"/>
        <w:rPr>
          <w:rFonts w:ascii="Times New Roman" w:hAnsi="Times New Roman" w:cs="Times New Roman"/>
          <w:color w:val="000000" w:themeColor="text1"/>
          <w:sz w:val="28"/>
          <w:szCs w:val="28"/>
        </w:rPr>
      </w:pPr>
      <w:r w:rsidRPr="007B2E27">
        <w:rPr>
          <w:rFonts w:ascii="Times New Roman" w:hAnsi="Times New Roman" w:cs="Times New Roman"/>
          <w:color w:val="000000" w:themeColor="text1"/>
          <w:sz w:val="28"/>
          <w:szCs w:val="28"/>
        </w:rPr>
        <w:t xml:space="preserve">Орден Красной Звезды </w:t>
      </w:r>
    </w:p>
    <w:p w:rsidR="007B2E27" w:rsidRPr="007B2E27" w:rsidRDefault="007B2E27" w:rsidP="009F2693">
      <w:pPr>
        <w:spacing w:after="0"/>
        <w:rPr>
          <w:rFonts w:ascii="Times New Roman" w:hAnsi="Times New Roman" w:cs="Times New Roman"/>
          <w:color w:val="000000" w:themeColor="text1"/>
          <w:sz w:val="28"/>
          <w:szCs w:val="28"/>
        </w:rPr>
      </w:pPr>
      <w:r w:rsidRPr="007B2E27">
        <w:rPr>
          <w:rFonts w:ascii="Times New Roman" w:hAnsi="Times New Roman" w:cs="Times New Roman"/>
          <w:color w:val="000000" w:themeColor="text1"/>
          <w:sz w:val="28"/>
          <w:szCs w:val="28"/>
        </w:rPr>
        <w:t xml:space="preserve">Медаль «За освобождение Варшавы» </w:t>
      </w:r>
    </w:p>
    <w:p w:rsidR="007B2E27" w:rsidRPr="007B2E27" w:rsidRDefault="007B2E27" w:rsidP="009F2693">
      <w:pPr>
        <w:spacing w:after="0"/>
        <w:rPr>
          <w:rFonts w:ascii="Times New Roman" w:hAnsi="Times New Roman" w:cs="Times New Roman"/>
          <w:color w:val="000000" w:themeColor="text1"/>
          <w:sz w:val="28"/>
          <w:szCs w:val="28"/>
        </w:rPr>
      </w:pPr>
      <w:r w:rsidRPr="007B2E27">
        <w:rPr>
          <w:rFonts w:ascii="Times New Roman" w:hAnsi="Times New Roman" w:cs="Times New Roman"/>
          <w:color w:val="000000" w:themeColor="text1"/>
          <w:sz w:val="28"/>
          <w:szCs w:val="28"/>
        </w:rPr>
        <w:t xml:space="preserve">Медаль «За оборону Кавказа» </w:t>
      </w:r>
    </w:p>
    <w:p w:rsidR="007B2E27" w:rsidRPr="007B2E27" w:rsidRDefault="007B2E27" w:rsidP="009F2693">
      <w:pPr>
        <w:spacing w:after="0"/>
        <w:rPr>
          <w:rFonts w:ascii="Times New Roman" w:hAnsi="Times New Roman" w:cs="Times New Roman"/>
          <w:color w:val="000000" w:themeColor="text1"/>
          <w:sz w:val="28"/>
          <w:szCs w:val="28"/>
        </w:rPr>
      </w:pPr>
      <w:r w:rsidRPr="007B2E27">
        <w:rPr>
          <w:rFonts w:ascii="Times New Roman" w:hAnsi="Times New Roman" w:cs="Times New Roman"/>
          <w:color w:val="000000" w:themeColor="text1"/>
          <w:sz w:val="28"/>
          <w:szCs w:val="28"/>
        </w:rPr>
        <w:t xml:space="preserve">Медаль «За взятие Берлина» </w:t>
      </w:r>
    </w:p>
    <w:p w:rsidR="00315E80" w:rsidRDefault="007B2E27" w:rsidP="009F2693">
      <w:pPr>
        <w:spacing w:after="0"/>
        <w:rPr>
          <w:rFonts w:ascii="Times New Roman" w:hAnsi="Times New Roman" w:cs="Times New Roman"/>
          <w:color w:val="000000" w:themeColor="text1"/>
          <w:sz w:val="28"/>
          <w:szCs w:val="28"/>
        </w:rPr>
      </w:pPr>
      <w:r w:rsidRPr="007B2E27">
        <w:rPr>
          <w:rFonts w:ascii="Times New Roman" w:hAnsi="Times New Roman" w:cs="Times New Roman"/>
          <w:color w:val="000000" w:themeColor="text1"/>
          <w:sz w:val="28"/>
          <w:szCs w:val="28"/>
        </w:rPr>
        <w:t>Медаль «За победу над Германией в Великой Отечественной войне 1941–1945 гг.»</w:t>
      </w:r>
    </w:p>
    <w:p w:rsidR="009F2693" w:rsidRDefault="009F2693" w:rsidP="009F2693">
      <w:pPr>
        <w:spacing w:after="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Источник. </w:t>
      </w:r>
      <w:hyperlink r:id="rId21" w:history="1">
        <w:r w:rsidRPr="009F5E26">
          <w:rPr>
            <w:rStyle w:val="a3"/>
            <w:rFonts w:ascii="Times New Roman" w:hAnsi="Times New Roman" w:cs="Times New Roman"/>
            <w:sz w:val="28"/>
            <w:szCs w:val="28"/>
          </w:rPr>
          <w:t>https://m.vk.com/public211295594?from=post</w:t>
        </w:r>
      </w:hyperlink>
    </w:p>
    <w:p w:rsidR="009F2693" w:rsidRDefault="009F2693" w:rsidP="009F2693">
      <w:pPr>
        <w:spacing w:after="0"/>
        <w:rPr>
          <w:rFonts w:ascii="Times New Roman" w:hAnsi="Times New Roman" w:cs="Times New Roman"/>
          <w:color w:val="000000" w:themeColor="text1"/>
          <w:sz w:val="28"/>
          <w:szCs w:val="28"/>
        </w:rPr>
      </w:pPr>
    </w:p>
    <w:p w:rsidR="00BA4AB4" w:rsidRDefault="00BA4AB4" w:rsidP="009F2693">
      <w:pPr>
        <w:spacing w:after="0"/>
        <w:rPr>
          <w:rFonts w:ascii="Times New Roman" w:hAnsi="Times New Roman" w:cs="Times New Roman"/>
          <w:color w:val="000000" w:themeColor="text1"/>
          <w:sz w:val="28"/>
          <w:szCs w:val="28"/>
        </w:rPr>
      </w:pPr>
    </w:p>
    <w:p w:rsidR="009F2693" w:rsidRDefault="009F2693" w:rsidP="009F2693">
      <w:pPr>
        <w:spacing w:after="0"/>
        <w:rPr>
          <w:rFonts w:ascii="Times New Roman" w:hAnsi="Times New Roman" w:cs="Times New Roman"/>
          <w:color w:val="000000" w:themeColor="text1"/>
          <w:sz w:val="28"/>
          <w:szCs w:val="28"/>
        </w:rPr>
      </w:pPr>
    </w:p>
    <w:p w:rsidR="009F2693" w:rsidRDefault="000A4FF6" w:rsidP="009F2693">
      <w:pPr>
        <w:spacing w:after="0"/>
        <w:rPr>
          <w:rFonts w:ascii="Times New Roman" w:hAnsi="Times New Roman" w:cs="Times New Roman"/>
          <w:b/>
          <w:bCs/>
          <w:color w:val="000000" w:themeColor="text1"/>
          <w:sz w:val="28"/>
          <w:szCs w:val="28"/>
        </w:rPr>
      </w:pPr>
      <w:r w:rsidRPr="009F2693">
        <w:rPr>
          <w:rFonts w:ascii="Times New Roman" w:hAnsi="Times New Roman" w:cs="Times New Roman"/>
          <w:noProof/>
          <w:color w:val="000000" w:themeColor="text1"/>
          <w:sz w:val="28"/>
          <w:szCs w:val="28"/>
          <w:lang w:eastAsia="ru-RU"/>
        </w:rPr>
        <w:lastRenderedPageBreak/>
        <w:drawing>
          <wp:anchor distT="0" distB="0" distL="114300" distR="114300" simplePos="0" relativeHeight="251664384" behindDoc="1" locked="0" layoutInCell="1" allowOverlap="1" wp14:anchorId="0B411486" wp14:editId="5ABD0808">
            <wp:simplePos x="0" y="0"/>
            <wp:positionH relativeFrom="margin">
              <wp:align>left</wp:align>
            </wp:positionH>
            <wp:positionV relativeFrom="paragraph">
              <wp:posOffset>8890</wp:posOffset>
            </wp:positionV>
            <wp:extent cx="1760220" cy="2087880"/>
            <wp:effectExtent l="0" t="0" r="0" b="7620"/>
            <wp:wrapTight wrapText="bothSides">
              <wp:wrapPolygon edited="0">
                <wp:start x="0" y="0"/>
                <wp:lineTo x="0" y="21482"/>
                <wp:lineTo x="21273" y="21482"/>
                <wp:lineTo x="21273" y="0"/>
                <wp:lineTo x="0" y="0"/>
              </wp:wrapPolygon>
            </wp:wrapTight>
            <wp:docPr id="14" name="Рисунок 14" descr="https://xn--b1albebc0apl.xn--80acgfbsl1azdqr.xn--p1ai/media/gallery/0/5/0582d71b718bd9fc3399198e70599dbc_250x_.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xn--b1albebc0apl.xn--80acgfbsl1azdqr.xn--p1ai/media/gallery/0/5/0582d71b718bd9fc3399198e70599dbc_250x_.jpg">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60220" cy="20878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color w:val="000000" w:themeColor="text1"/>
          <w:sz w:val="28"/>
          <w:szCs w:val="28"/>
        </w:rPr>
        <w:t>Пермяков Николай Васильевич (слева)</w:t>
      </w:r>
    </w:p>
    <w:p w:rsidR="009F2693" w:rsidRPr="009F2693" w:rsidRDefault="009F2693" w:rsidP="009F2693">
      <w:pPr>
        <w:spacing w:after="0"/>
        <w:rPr>
          <w:rFonts w:ascii="Times New Roman" w:hAnsi="Times New Roman" w:cs="Times New Roman"/>
          <w:color w:val="000000" w:themeColor="text1"/>
          <w:sz w:val="28"/>
          <w:szCs w:val="28"/>
        </w:rPr>
      </w:pPr>
      <w:r w:rsidRPr="009F2693">
        <w:rPr>
          <w:rFonts w:ascii="Times New Roman" w:hAnsi="Times New Roman" w:cs="Times New Roman"/>
          <w:color w:val="000000" w:themeColor="text1"/>
          <w:sz w:val="28"/>
          <w:szCs w:val="28"/>
        </w:rPr>
        <w:t xml:space="preserve">Родился 11 мая 1928 года. Когда началась война, учился в школе № 19 в Свердловске. Окончил 5 классов. Увидел как-то объявление о наборе в </w:t>
      </w:r>
      <w:proofErr w:type="spellStart"/>
      <w:r w:rsidRPr="009F2693">
        <w:rPr>
          <w:rFonts w:ascii="Times New Roman" w:hAnsi="Times New Roman" w:cs="Times New Roman"/>
          <w:color w:val="000000" w:themeColor="text1"/>
          <w:sz w:val="28"/>
          <w:szCs w:val="28"/>
        </w:rPr>
        <w:t>Соловецкую</w:t>
      </w:r>
      <w:proofErr w:type="spellEnd"/>
      <w:r w:rsidRPr="009F2693">
        <w:rPr>
          <w:rFonts w:ascii="Times New Roman" w:hAnsi="Times New Roman" w:cs="Times New Roman"/>
          <w:color w:val="000000" w:themeColor="text1"/>
          <w:sz w:val="28"/>
          <w:szCs w:val="28"/>
        </w:rPr>
        <w:t xml:space="preserve"> школу юнг, но там нужно было 6-7 классов образования. Пошел Николай к завучу школы, Василию Терентьевичу, просил его дать справку об окончании 6 классов. Тот, конечно,</w:t>
      </w:r>
      <w:r w:rsidR="000A4FF6">
        <w:rPr>
          <w:rFonts w:ascii="Times New Roman" w:hAnsi="Times New Roman" w:cs="Times New Roman"/>
          <w:color w:val="000000" w:themeColor="text1"/>
          <w:sz w:val="28"/>
          <w:szCs w:val="28"/>
        </w:rPr>
        <w:t xml:space="preserve"> </w:t>
      </w:r>
      <w:r w:rsidRPr="009F2693">
        <w:rPr>
          <w:rFonts w:ascii="Times New Roman" w:hAnsi="Times New Roman" w:cs="Times New Roman"/>
          <w:color w:val="000000" w:themeColor="text1"/>
          <w:sz w:val="28"/>
          <w:szCs w:val="28"/>
        </w:rPr>
        <w:t>знал, что, Коля только 5 классов проучился, но справку дал.</w:t>
      </w:r>
    </w:p>
    <w:p w:rsidR="009F2693" w:rsidRPr="009F2693" w:rsidRDefault="009F2693" w:rsidP="009F2693">
      <w:pPr>
        <w:spacing w:after="0"/>
        <w:rPr>
          <w:rFonts w:ascii="Times New Roman" w:hAnsi="Times New Roman" w:cs="Times New Roman"/>
          <w:color w:val="000000" w:themeColor="text1"/>
          <w:sz w:val="28"/>
          <w:szCs w:val="28"/>
        </w:rPr>
      </w:pPr>
      <w:r w:rsidRPr="009F2693">
        <w:rPr>
          <w:rFonts w:ascii="Times New Roman" w:hAnsi="Times New Roman" w:cs="Times New Roman"/>
          <w:color w:val="000000" w:themeColor="text1"/>
          <w:sz w:val="28"/>
          <w:szCs w:val="28"/>
        </w:rPr>
        <w:t>Так попал Николай Пермяков в третий набор школы юнг. Жизнь на Соловецких островах была очень трудная. Юнги учились по 10-12 часов в сутки, а в остальное время охраняли склады питания и обмундирования, аэродром, плав средства. Шла война, а немцы были всего в 50 километрах. И юнги с того самого времени почувствовали, что они – защитники Родины. Непросто в таком молодом возрасте считать себя защитником Отечества, но, удивительно, мальчишки чувствовали это.</w:t>
      </w:r>
    </w:p>
    <w:p w:rsidR="009F2693" w:rsidRPr="009F2693" w:rsidRDefault="009F2693" w:rsidP="009F2693">
      <w:pPr>
        <w:spacing w:after="0"/>
        <w:rPr>
          <w:rFonts w:ascii="Times New Roman" w:hAnsi="Times New Roman" w:cs="Times New Roman"/>
          <w:color w:val="000000" w:themeColor="text1"/>
          <w:sz w:val="28"/>
          <w:szCs w:val="28"/>
        </w:rPr>
      </w:pPr>
      <w:r w:rsidRPr="009F2693">
        <w:rPr>
          <w:rFonts w:ascii="Times New Roman" w:hAnsi="Times New Roman" w:cs="Times New Roman"/>
          <w:color w:val="000000" w:themeColor="text1"/>
          <w:sz w:val="28"/>
          <w:szCs w:val="28"/>
        </w:rPr>
        <w:t>Вообще, по международным канонам дети воевать не должны, но юнг готовили только к войне. Это, наверное, было очень правильно, потому что много матросов в трудные годы ушло в морскую пехоту, прекрасно воевали, и немцы их даже называли «чёрной смертью» – но с кораблей-то эти моряки ушли. И освободившиеся специальности нужно были прикрыть. Школа юнг взяла это на себя и подготовила первоклассных специалистов.</w:t>
      </w:r>
    </w:p>
    <w:p w:rsidR="009F2693" w:rsidRPr="009F2693" w:rsidRDefault="009F2693" w:rsidP="009F2693">
      <w:pPr>
        <w:spacing w:after="0"/>
        <w:rPr>
          <w:rFonts w:ascii="Times New Roman" w:hAnsi="Times New Roman" w:cs="Times New Roman"/>
          <w:color w:val="000000" w:themeColor="text1"/>
          <w:sz w:val="28"/>
          <w:szCs w:val="28"/>
        </w:rPr>
      </w:pPr>
      <w:r w:rsidRPr="009F2693">
        <w:rPr>
          <w:rFonts w:ascii="Times New Roman" w:hAnsi="Times New Roman" w:cs="Times New Roman"/>
          <w:color w:val="000000" w:themeColor="text1"/>
          <w:sz w:val="28"/>
          <w:szCs w:val="28"/>
        </w:rPr>
        <w:t xml:space="preserve">Во время учебы у Николая бывали ситуации, когда можно было погибнуть. Он работал под водой с изолирующим подводным аппаратом. Плохо ещё знал эту работу. Получилось так, </w:t>
      </w:r>
      <w:proofErr w:type="gramStart"/>
      <w:r w:rsidRPr="009F2693">
        <w:rPr>
          <w:rFonts w:ascii="Times New Roman" w:hAnsi="Times New Roman" w:cs="Times New Roman"/>
          <w:color w:val="000000" w:themeColor="text1"/>
          <w:sz w:val="28"/>
          <w:szCs w:val="28"/>
        </w:rPr>
        <w:t>что</w:t>
      </w:r>
      <w:proofErr w:type="gramEnd"/>
      <w:r w:rsidRPr="009F2693">
        <w:rPr>
          <w:rFonts w:ascii="Times New Roman" w:hAnsi="Times New Roman" w:cs="Times New Roman"/>
          <w:color w:val="000000" w:themeColor="text1"/>
          <w:sz w:val="28"/>
          <w:szCs w:val="28"/>
        </w:rPr>
        <w:t xml:space="preserve"> Коля обмотался сигнальным концом и в какую-то минуту почувствовал, что выбраться не может. Сперва решил – всё... Потом подумал: «Ну, есть же ещё святитель Николай, он – покровитель моряков!». И вот уже тогда сориентировался – нажал на байпас, набрал кислороду, мешок раздулся и поднял его. Инструктор это увидел, понял, что случилось, подтянул мальчишку…</w:t>
      </w:r>
    </w:p>
    <w:p w:rsidR="009F2693" w:rsidRDefault="009F2693" w:rsidP="009F2693">
      <w:pPr>
        <w:spacing w:after="0"/>
        <w:rPr>
          <w:rFonts w:ascii="Times New Roman" w:hAnsi="Times New Roman" w:cs="Times New Roman"/>
          <w:color w:val="000000" w:themeColor="text1"/>
          <w:sz w:val="28"/>
          <w:szCs w:val="28"/>
        </w:rPr>
      </w:pPr>
      <w:r w:rsidRPr="009F2693">
        <w:rPr>
          <w:rFonts w:ascii="Times New Roman" w:hAnsi="Times New Roman" w:cs="Times New Roman"/>
          <w:color w:val="000000" w:themeColor="text1"/>
          <w:sz w:val="28"/>
          <w:szCs w:val="28"/>
        </w:rPr>
        <w:t>Сейчас Николай Васильевич удивляется, что служат на флоте всего полтора года. Говорит: «Мы год учились, потом пришли на корабли, и только через 5 лет поняли, что мы – классные специалисты. Я 9 лет служил, Саша Зверев тоже 9, а другие наши юнги служили лет по 15, по 20 – командиры боевых кораблей. А адмиралы – вообще по 45 лет. 11 человек у нас было адмиралов, они служили на флоте всю жизнь. И до сих пор, какое бы высокое положение у кого из нас ни было – каждый скажет: «Самое высокое звание – это юнга».</w:t>
      </w:r>
    </w:p>
    <w:p w:rsidR="000A4FF6" w:rsidRDefault="000A4FF6" w:rsidP="009F2693">
      <w:pPr>
        <w:spacing w:after="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Источники. </w:t>
      </w:r>
      <w:hyperlink r:id="rId24" w:history="1">
        <w:r w:rsidRPr="009F5E26">
          <w:rPr>
            <w:rStyle w:val="a3"/>
            <w:rFonts w:ascii="Times New Roman" w:hAnsi="Times New Roman" w:cs="Times New Roman"/>
            <w:sz w:val="28"/>
            <w:szCs w:val="28"/>
          </w:rPr>
          <w:t>https://кировский.екатеринбург.рф/</w:t>
        </w:r>
      </w:hyperlink>
    </w:p>
    <w:p w:rsidR="000A4FF6" w:rsidRDefault="000A4FF6" w:rsidP="009F2693">
      <w:pPr>
        <w:spacing w:after="0"/>
        <w:rPr>
          <w:rFonts w:ascii="Times New Roman" w:hAnsi="Times New Roman" w:cs="Times New Roman"/>
          <w:color w:val="000000" w:themeColor="text1"/>
          <w:sz w:val="28"/>
          <w:szCs w:val="28"/>
        </w:rPr>
      </w:pPr>
    </w:p>
    <w:p w:rsidR="000A4FF6" w:rsidRDefault="000A4FF6" w:rsidP="000A4FF6">
      <w:pPr>
        <w:spacing w:after="0"/>
        <w:rPr>
          <w:rFonts w:ascii="Times New Roman" w:hAnsi="Times New Roman" w:cs="Times New Roman"/>
          <w:color w:val="000000" w:themeColor="text1"/>
          <w:sz w:val="28"/>
          <w:szCs w:val="28"/>
        </w:rPr>
      </w:pPr>
      <w:r w:rsidRPr="000A4FF6">
        <w:rPr>
          <w:rFonts w:ascii="Times New Roman" w:hAnsi="Times New Roman" w:cs="Times New Roman"/>
          <w:noProof/>
          <w:color w:val="000000" w:themeColor="text1"/>
          <w:sz w:val="28"/>
          <w:szCs w:val="28"/>
          <w:lang w:eastAsia="ru-RU"/>
        </w:rPr>
        <w:lastRenderedPageBreak/>
        <w:drawing>
          <wp:anchor distT="0" distB="0" distL="114300" distR="114300" simplePos="0" relativeHeight="251665408" behindDoc="0" locked="0" layoutInCell="1" allowOverlap="1" wp14:anchorId="008CFACC" wp14:editId="3B7E0767">
            <wp:simplePos x="0" y="0"/>
            <wp:positionH relativeFrom="margin">
              <wp:align>left</wp:align>
            </wp:positionH>
            <wp:positionV relativeFrom="paragraph">
              <wp:posOffset>140335</wp:posOffset>
            </wp:positionV>
            <wp:extent cx="3187700" cy="2259965"/>
            <wp:effectExtent l="0" t="0" r="0" b="6985"/>
            <wp:wrapSquare wrapText="bothSides"/>
            <wp:docPr id="17" name="Рисунок 17" descr="https://xn--80aesebcfy2a8c.xn--80acgfbsl1azdqr.xn--p1ai/media/news/news_263008_image_900x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xn--80aesebcfy2a8c.xn--80acgfbsl1azdqr.xn--p1ai/media/news/news_263008_image_900x_.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87700" cy="2259965"/>
                    </a:xfrm>
                    <a:prstGeom prst="rect">
                      <a:avLst/>
                    </a:prstGeom>
                    <a:noFill/>
                    <a:ln>
                      <a:noFill/>
                    </a:ln>
                  </pic:spPr>
                </pic:pic>
              </a:graphicData>
            </a:graphic>
            <wp14:sizeRelH relativeFrom="margin">
              <wp14:pctWidth>0</wp14:pctWidth>
            </wp14:sizeRelH>
          </wp:anchor>
        </w:drawing>
      </w:r>
    </w:p>
    <w:p w:rsidR="000A4FF6" w:rsidRPr="000A4FF6" w:rsidRDefault="000A4FF6" w:rsidP="000A4FF6">
      <w:pPr>
        <w:spacing w:after="0"/>
        <w:rPr>
          <w:rFonts w:ascii="Times New Roman" w:hAnsi="Times New Roman" w:cs="Times New Roman"/>
          <w:color w:val="000000" w:themeColor="text1"/>
          <w:sz w:val="28"/>
          <w:szCs w:val="28"/>
        </w:rPr>
      </w:pPr>
      <w:r w:rsidRPr="000A4FF6">
        <w:rPr>
          <w:rFonts w:ascii="Times New Roman" w:hAnsi="Times New Roman" w:cs="Times New Roman"/>
          <w:b/>
          <w:color w:val="000000" w:themeColor="text1"/>
          <w:sz w:val="28"/>
          <w:szCs w:val="28"/>
        </w:rPr>
        <w:t>Александр Дмитриевич Зверев</w:t>
      </w:r>
    </w:p>
    <w:p w:rsidR="000A4FF6" w:rsidRPr="000A4FF6" w:rsidRDefault="000A4FF6" w:rsidP="000A4FF6">
      <w:pPr>
        <w:spacing w:after="0"/>
        <w:rPr>
          <w:rFonts w:ascii="Times New Roman" w:hAnsi="Times New Roman" w:cs="Times New Roman"/>
          <w:color w:val="000000" w:themeColor="text1"/>
          <w:sz w:val="28"/>
          <w:szCs w:val="28"/>
        </w:rPr>
      </w:pPr>
      <w:r w:rsidRPr="000A4FF6">
        <w:rPr>
          <w:rFonts w:ascii="Times New Roman" w:hAnsi="Times New Roman" w:cs="Times New Roman"/>
          <w:b/>
          <w:color w:val="000000" w:themeColor="text1"/>
          <w:sz w:val="28"/>
          <w:szCs w:val="28"/>
        </w:rPr>
        <w:t xml:space="preserve"> </w:t>
      </w:r>
      <w:r w:rsidRPr="000A4FF6">
        <w:rPr>
          <w:rFonts w:ascii="Times New Roman" w:hAnsi="Times New Roman" w:cs="Times New Roman"/>
          <w:color w:val="000000" w:themeColor="text1"/>
          <w:sz w:val="28"/>
          <w:szCs w:val="28"/>
        </w:rPr>
        <w:t>родился 6 апреля 1928 года.</w:t>
      </w:r>
    </w:p>
    <w:p w:rsidR="000A4FF6" w:rsidRPr="000A4FF6" w:rsidRDefault="000A4FF6" w:rsidP="000A4FF6">
      <w:pPr>
        <w:spacing w:after="0"/>
        <w:rPr>
          <w:rFonts w:ascii="Times New Roman" w:hAnsi="Times New Roman" w:cs="Times New Roman"/>
          <w:color w:val="000000" w:themeColor="text1"/>
          <w:sz w:val="28"/>
          <w:szCs w:val="28"/>
        </w:rPr>
      </w:pPr>
      <w:r w:rsidRPr="000A4FF6">
        <w:rPr>
          <w:rFonts w:ascii="Times New Roman" w:hAnsi="Times New Roman" w:cs="Times New Roman"/>
          <w:color w:val="000000" w:themeColor="text1"/>
          <w:sz w:val="28"/>
          <w:szCs w:val="28"/>
        </w:rPr>
        <w:t xml:space="preserve">История его семьи уходит корнями далеко в прошлое и тесно связана с Уралом. Дед Александра Дмитриевича Данила Кондратьевич Зверев знаменитый уральский </w:t>
      </w:r>
      <w:proofErr w:type="spellStart"/>
      <w:r w:rsidRPr="000A4FF6">
        <w:rPr>
          <w:rFonts w:ascii="Times New Roman" w:hAnsi="Times New Roman" w:cs="Times New Roman"/>
          <w:color w:val="000000" w:themeColor="text1"/>
          <w:sz w:val="28"/>
          <w:szCs w:val="28"/>
        </w:rPr>
        <w:t>горщик</w:t>
      </w:r>
      <w:proofErr w:type="spellEnd"/>
      <w:r w:rsidRPr="000A4FF6">
        <w:rPr>
          <w:rFonts w:ascii="Times New Roman" w:hAnsi="Times New Roman" w:cs="Times New Roman"/>
          <w:color w:val="000000" w:themeColor="text1"/>
          <w:sz w:val="28"/>
          <w:szCs w:val="28"/>
        </w:rPr>
        <w:t xml:space="preserve">, в честь которого в нашем городе названа улица, а известный писатель Павел Бажов сделал его прообразом знаменитого Данилы-Мастера в сказах о Хозяйке Медной горы. Семья родом из деревни </w:t>
      </w:r>
      <w:proofErr w:type="spellStart"/>
      <w:r w:rsidRPr="000A4FF6">
        <w:rPr>
          <w:rFonts w:ascii="Times New Roman" w:hAnsi="Times New Roman" w:cs="Times New Roman"/>
          <w:color w:val="000000" w:themeColor="text1"/>
          <w:sz w:val="28"/>
          <w:szCs w:val="28"/>
        </w:rPr>
        <w:t>Колташи</w:t>
      </w:r>
      <w:proofErr w:type="spellEnd"/>
      <w:r w:rsidRPr="000A4FF6">
        <w:rPr>
          <w:rFonts w:ascii="Times New Roman" w:hAnsi="Times New Roman" w:cs="Times New Roman"/>
          <w:color w:val="000000" w:themeColor="text1"/>
          <w:sz w:val="28"/>
          <w:szCs w:val="28"/>
        </w:rPr>
        <w:t xml:space="preserve">, что находится в </w:t>
      </w:r>
      <w:proofErr w:type="spellStart"/>
      <w:r w:rsidRPr="000A4FF6">
        <w:rPr>
          <w:rFonts w:ascii="Times New Roman" w:hAnsi="Times New Roman" w:cs="Times New Roman"/>
          <w:color w:val="000000" w:themeColor="text1"/>
          <w:sz w:val="28"/>
          <w:szCs w:val="28"/>
        </w:rPr>
        <w:t>Режевском</w:t>
      </w:r>
      <w:proofErr w:type="spellEnd"/>
      <w:r w:rsidRPr="000A4FF6">
        <w:rPr>
          <w:rFonts w:ascii="Times New Roman" w:hAnsi="Times New Roman" w:cs="Times New Roman"/>
          <w:color w:val="000000" w:themeColor="text1"/>
          <w:sz w:val="28"/>
          <w:szCs w:val="28"/>
        </w:rPr>
        <w:t xml:space="preserve"> районе Свердловской области, которая славилась промыслом по добыче самоцветных камней. В конце XIX века здесь добывались сапфиры, рубины и алмазы. Семья была большая. Отец Александра Дмитриевича, Дмитрий Данилович, пошел по стопам отца и, как и другие дети, работал гранильщиком камней. Работы мастеров этой семьи были уникальными и славились на весь мир.</w:t>
      </w:r>
    </w:p>
    <w:p w:rsidR="000A4FF6" w:rsidRPr="000A4FF6" w:rsidRDefault="000A4FF6" w:rsidP="000A4FF6">
      <w:pPr>
        <w:spacing w:after="0"/>
        <w:rPr>
          <w:rFonts w:ascii="Times New Roman" w:hAnsi="Times New Roman" w:cs="Times New Roman"/>
          <w:color w:val="000000" w:themeColor="text1"/>
          <w:sz w:val="28"/>
          <w:szCs w:val="28"/>
        </w:rPr>
      </w:pPr>
      <w:r w:rsidRPr="000A4FF6">
        <w:rPr>
          <w:rFonts w:ascii="Times New Roman" w:hAnsi="Times New Roman" w:cs="Times New Roman"/>
          <w:color w:val="000000" w:themeColor="text1"/>
          <w:sz w:val="28"/>
          <w:szCs w:val="28"/>
        </w:rPr>
        <w:t xml:space="preserve">Сам Александр Дмитриевич родился в Свердловске. С началом войны он пошел работать на завод </w:t>
      </w:r>
      <w:proofErr w:type="spellStart"/>
      <w:r w:rsidRPr="000A4FF6">
        <w:rPr>
          <w:rFonts w:ascii="Times New Roman" w:hAnsi="Times New Roman" w:cs="Times New Roman"/>
          <w:color w:val="000000" w:themeColor="text1"/>
          <w:sz w:val="28"/>
          <w:szCs w:val="28"/>
        </w:rPr>
        <w:t>Уралхиммаш</w:t>
      </w:r>
      <w:proofErr w:type="spellEnd"/>
      <w:r w:rsidRPr="000A4FF6">
        <w:rPr>
          <w:rFonts w:ascii="Times New Roman" w:hAnsi="Times New Roman" w:cs="Times New Roman"/>
          <w:color w:val="000000" w:themeColor="text1"/>
          <w:sz w:val="28"/>
          <w:szCs w:val="28"/>
        </w:rPr>
        <w:t>, тогда туда брали всех подростков. Позже он узнал, что проходит набор в школу фабрично-заводского обучения при Свердловском инструментальном заводе на ученика токаря. Пошел учиться и работать туда.</w:t>
      </w:r>
    </w:p>
    <w:p w:rsidR="000A4FF6" w:rsidRPr="000A4FF6" w:rsidRDefault="000A4FF6" w:rsidP="000A4FF6">
      <w:pPr>
        <w:spacing w:after="0"/>
        <w:rPr>
          <w:rFonts w:ascii="Times New Roman" w:hAnsi="Times New Roman" w:cs="Times New Roman"/>
          <w:color w:val="000000" w:themeColor="text1"/>
          <w:sz w:val="28"/>
          <w:szCs w:val="28"/>
        </w:rPr>
      </w:pPr>
      <w:r w:rsidRPr="000A4FF6">
        <w:rPr>
          <w:rFonts w:ascii="Times New Roman" w:hAnsi="Times New Roman" w:cs="Times New Roman"/>
          <w:color w:val="000000" w:themeColor="text1"/>
          <w:sz w:val="28"/>
          <w:szCs w:val="28"/>
        </w:rPr>
        <w:t>В середине войны друг за другом умерли родители Александра Дмитриевича и он остался сиротой. Трудно было Александру в то время, но он увидел объявление о наборе в школу юнг и отправился туда. Комиссию прошел, попал</w:t>
      </w:r>
    </w:p>
    <w:p w:rsidR="000A4FF6" w:rsidRPr="009F2693" w:rsidRDefault="000A4FF6" w:rsidP="000A4FF6">
      <w:pPr>
        <w:spacing w:after="0"/>
        <w:rPr>
          <w:rFonts w:ascii="Times New Roman" w:hAnsi="Times New Roman" w:cs="Times New Roman"/>
          <w:color w:val="000000" w:themeColor="text1"/>
          <w:sz w:val="28"/>
          <w:szCs w:val="28"/>
        </w:rPr>
      </w:pPr>
      <w:r w:rsidRPr="000A4FF6">
        <w:rPr>
          <w:rFonts w:ascii="Times New Roman" w:hAnsi="Times New Roman" w:cs="Times New Roman"/>
          <w:color w:val="000000" w:themeColor="text1"/>
          <w:sz w:val="28"/>
          <w:szCs w:val="28"/>
        </w:rPr>
        <w:t xml:space="preserve">в </w:t>
      </w:r>
      <w:proofErr w:type="spellStart"/>
      <w:r w:rsidRPr="000A4FF6">
        <w:rPr>
          <w:rFonts w:ascii="Times New Roman" w:hAnsi="Times New Roman" w:cs="Times New Roman"/>
          <w:color w:val="000000" w:themeColor="text1"/>
          <w:sz w:val="28"/>
          <w:szCs w:val="28"/>
        </w:rPr>
        <w:t>соловецкую</w:t>
      </w:r>
      <w:proofErr w:type="spellEnd"/>
      <w:r w:rsidRPr="000A4FF6">
        <w:rPr>
          <w:rFonts w:ascii="Times New Roman" w:hAnsi="Times New Roman" w:cs="Times New Roman"/>
          <w:color w:val="000000" w:themeColor="text1"/>
          <w:sz w:val="28"/>
          <w:szCs w:val="28"/>
        </w:rPr>
        <w:t xml:space="preserve"> школу юнг, где прослужил до 1945 года. После был направлен на Балтийский флот в должности боцмана торпедного катера (корабля). В запас уволился в 1953 году. Более 35 лет проработал на крупном предприятии - фабрике «</w:t>
      </w:r>
      <w:proofErr w:type="spellStart"/>
      <w:r w:rsidRPr="000A4FF6">
        <w:rPr>
          <w:rFonts w:ascii="Times New Roman" w:hAnsi="Times New Roman" w:cs="Times New Roman"/>
          <w:color w:val="000000" w:themeColor="text1"/>
          <w:sz w:val="28"/>
          <w:szCs w:val="28"/>
        </w:rPr>
        <w:t>Уралобувь</w:t>
      </w:r>
      <w:proofErr w:type="spellEnd"/>
      <w:r w:rsidRPr="000A4FF6">
        <w:rPr>
          <w:rFonts w:ascii="Times New Roman" w:hAnsi="Times New Roman" w:cs="Times New Roman"/>
          <w:color w:val="000000" w:themeColor="text1"/>
          <w:sz w:val="28"/>
          <w:szCs w:val="28"/>
        </w:rPr>
        <w:t>» механиком. Награжден Орденом Отечественной войны 2 степени, медалями «Адмирала Ушакова», «Адмирала Нахимова», «За оборону советского Заполярья», «За победу над Германией».</w:t>
      </w:r>
    </w:p>
    <w:p w:rsidR="009F2693" w:rsidRDefault="000A4FF6" w:rsidP="009F2693">
      <w:pPr>
        <w:spacing w:after="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Источник. </w:t>
      </w:r>
      <w:r w:rsidRPr="000A4FF6">
        <w:rPr>
          <w:rFonts w:ascii="Times New Roman" w:hAnsi="Times New Roman" w:cs="Times New Roman"/>
          <w:color w:val="000000" w:themeColor="text1"/>
          <w:sz w:val="28"/>
          <w:szCs w:val="28"/>
        </w:rPr>
        <w:t>https://чкаловский.екатеринбург.рф/</w:t>
      </w:r>
    </w:p>
    <w:p w:rsidR="009F2693" w:rsidRDefault="009F2693" w:rsidP="009F2693">
      <w:pPr>
        <w:spacing w:after="0"/>
        <w:rPr>
          <w:rFonts w:ascii="Times New Roman" w:hAnsi="Times New Roman" w:cs="Times New Roman"/>
          <w:color w:val="000000" w:themeColor="text1"/>
          <w:sz w:val="28"/>
          <w:szCs w:val="28"/>
        </w:rPr>
      </w:pPr>
    </w:p>
    <w:p w:rsidR="009F2693" w:rsidRDefault="009F2693" w:rsidP="009F2693">
      <w:pPr>
        <w:spacing w:after="0"/>
        <w:rPr>
          <w:rFonts w:ascii="Times New Roman" w:hAnsi="Times New Roman" w:cs="Times New Roman"/>
          <w:color w:val="000000" w:themeColor="text1"/>
          <w:sz w:val="28"/>
          <w:szCs w:val="28"/>
        </w:rPr>
      </w:pPr>
    </w:p>
    <w:p w:rsidR="000A4FF6" w:rsidRDefault="000A4FF6" w:rsidP="009F2693">
      <w:pPr>
        <w:spacing w:after="0"/>
        <w:rPr>
          <w:rFonts w:ascii="Times New Roman" w:hAnsi="Times New Roman" w:cs="Times New Roman"/>
          <w:color w:val="000000" w:themeColor="text1"/>
          <w:sz w:val="28"/>
          <w:szCs w:val="28"/>
        </w:rPr>
      </w:pPr>
    </w:p>
    <w:p w:rsidR="000A4FF6" w:rsidRDefault="000A4FF6" w:rsidP="009F2693">
      <w:pPr>
        <w:spacing w:after="0"/>
        <w:rPr>
          <w:rFonts w:ascii="Times New Roman" w:hAnsi="Times New Roman" w:cs="Times New Roman"/>
          <w:color w:val="000000" w:themeColor="text1"/>
          <w:sz w:val="28"/>
          <w:szCs w:val="28"/>
        </w:rPr>
      </w:pPr>
    </w:p>
    <w:p w:rsidR="00BA4AB4" w:rsidRDefault="00BA4AB4" w:rsidP="009F2693">
      <w:pPr>
        <w:spacing w:after="0"/>
        <w:rPr>
          <w:rFonts w:ascii="Times New Roman" w:hAnsi="Times New Roman" w:cs="Times New Roman"/>
          <w:color w:val="000000" w:themeColor="text1"/>
          <w:sz w:val="28"/>
          <w:szCs w:val="28"/>
        </w:rPr>
      </w:pPr>
    </w:p>
    <w:p w:rsidR="00BA4AB4" w:rsidRDefault="00BA4AB4" w:rsidP="009F2693">
      <w:pPr>
        <w:spacing w:after="0"/>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lastRenderedPageBreak/>
        <w:drawing>
          <wp:anchor distT="0" distB="0" distL="114300" distR="114300" simplePos="0" relativeHeight="251669504" behindDoc="0" locked="0" layoutInCell="1" allowOverlap="1" wp14:anchorId="5C3772CB" wp14:editId="563BB4FB">
            <wp:simplePos x="0" y="0"/>
            <wp:positionH relativeFrom="margin">
              <wp:align>right</wp:align>
            </wp:positionH>
            <wp:positionV relativeFrom="paragraph">
              <wp:posOffset>6214110</wp:posOffset>
            </wp:positionV>
            <wp:extent cx="2819400" cy="1955800"/>
            <wp:effectExtent l="0" t="0" r="0" b="6350"/>
            <wp:wrapSquare wrapText="bothSides"/>
            <wp:docPr id="10" name="Рисунок 10" descr="C:\Users\hp\Desktop\c97cae51-78f7-43dd-902d-2a6c1e9d3b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c97cae51-78f7-43dd-902d-2a6c1e9d3b28.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flipH="1">
                      <a:off x="0" y="0"/>
                      <a:ext cx="2819400" cy="1955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color w:val="000000" w:themeColor="text1"/>
          <w:sz w:val="28"/>
          <w:szCs w:val="28"/>
          <w:lang w:eastAsia="ru-RU"/>
        </w:rPr>
        <w:drawing>
          <wp:anchor distT="0" distB="0" distL="114300" distR="114300" simplePos="0" relativeHeight="251668480" behindDoc="1" locked="0" layoutInCell="1" allowOverlap="1" wp14:anchorId="5316FB32" wp14:editId="33AF99D0">
            <wp:simplePos x="0" y="0"/>
            <wp:positionH relativeFrom="margin">
              <wp:posOffset>-635</wp:posOffset>
            </wp:positionH>
            <wp:positionV relativeFrom="paragraph">
              <wp:posOffset>6214110</wp:posOffset>
            </wp:positionV>
            <wp:extent cx="2895600" cy="1979295"/>
            <wp:effectExtent l="0" t="0" r="0" b="1905"/>
            <wp:wrapTight wrapText="bothSides">
              <wp:wrapPolygon edited="0">
                <wp:start x="0" y="0"/>
                <wp:lineTo x="0" y="21413"/>
                <wp:lineTo x="21458" y="21413"/>
                <wp:lineTo x="21458" y="0"/>
                <wp:lineTo x="0" y="0"/>
              </wp:wrapPolygon>
            </wp:wrapTight>
            <wp:docPr id="8" name="Рисунок 8" descr="C:\Users\hp\Desktop\d01e9865-5b5d-40f5-8047-a0ef1778ba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d01e9865-5b5d-40f5-8047-a0ef1778ba15.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95600" cy="19792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000000" w:themeColor="text1"/>
          <w:sz w:val="28"/>
          <w:szCs w:val="28"/>
          <w:lang w:eastAsia="ru-RU"/>
        </w:rPr>
        <w:drawing>
          <wp:anchor distT="0" distB="0" distL="114300" distR="114300" simplePos="0" relativeHeight="251667456" behindDoc="1" locked="0" layoutInCell="1" allowOverlap="1" wp14:anchorId="72AC8292" wp14:editId="5F1A1C37">
            <wp:simplePos x="0" y="0"/>
            <wp:positionH relativeFrom="margin">
              <wp:align>right</wp:align>
            </wp:positionH>
            <wp:positionV relativeFrom="paragraph">
              <wp:posOffset>4232910</wp:posOffset>
            </wp:positionV>
            <wp:extent cx="2846070" cy="1917700"/>
            <wp:effectExtent l="0" t="0" r="0" b="6350"/>
            <wp:wrapTight wrapText="bothSides">
              <wp:wrapPolygon edited="0">
                <wp:start x="0" y="0"/>
                <wp:lineTo x="0" y="21457"/>
                <wp:lineTo x="21398" y="21457"/>
                <wp:lineTo x="21398" y="0"/>
                <wp:lineTo x="0" y="0"/>
              </wp:wrapPolygon>
            </wp:wrapTight>
            <wp:docPr id="9" name="Рисунок 9" descr="C:\Users\hp\Desktop\0f714cd6-5630-49f7-8ec0-8606da7110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0f714cd6-5630-49f7-8ec0-8606da71108c.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46070" cy="1917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000000" w:themeColor="text1"/>
          <w:sz w:val="28"/>
          <w:szCs w:val="28"/>
          <w:lang w:eastAsia="ru-RU"/>
        </w:rPr>
        <w:drawing>
          <wp:anchor distT="0" distB="0" distL="114300" distR="114300" simplePos="0" relativeHeight="251666432" behindDoc="1" locked="0" layoutInCell="1" allowOverlap="1" wp14:anchorId="07B94985" wp14:editId="6A461721">
            <wp:simplePos x="0" y="0"/>
            <wp:positionH relativeFrom="margin">
              <wp:posOffset>-635</wp:posOffset>
            </wp:positionH>
            <wp:positionV relativeFrom="paragraph">
              <wp:posOffset>4220210</wp:posOffset>
            </wp:positionV>
            <wp:extent cx="2908300" cy="1955165"/>
            <wp:effectExtent l="0" t="0" r="6350" b="6985"/>
            <wp:wrapTight wrapText="bothSides">
              <wp:wrapPolygon edited="0">
                <wp:start x="0" y="0"/>
                <wp:lineTo x="0" y="21467"/>
                <wp:lineTo x="21506" y="21467"/>
                <wp:lineTo x="21506" y="0"/>
                <wp:lineTo x="0" y="0"/>
              </wp:wrapPolygon>
            </wp:wrapTight>
            <wp:docPr id="12" name="Рисунок 12" descr="C:\Users\hp\Desktop\ffd43426-1586-4af8-98dc-22c4749b2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Desktop\ffd43426-1586-4af8-98dc-22c4749b2604.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08300" cy="1955165"/>
                    </a:xfrm>
                    <a:prstGeom prst="rect">
                      <a:avLst/>
                    </a:prstGeom>
                    <a:noFill/>
                    <a:ln>
                      <a:noFill/>
                    </a:ln>
                  </pic:spPr>
                </pic:pic>
              </a:graphicData>
            </a:graphic>
          </wp:anchor>
        </w:drawing>
      </w:r>
      <w:r>
        <w:rPr>
          <w:rFonts w:ascii="Times New Roman" w:hAnsi="Times New Roman" w:cs="Times New Roman"/>
          <w:noProof/>
          <w:color w:val="000000" w:themeColor="text1"/>
          <w:sz w:val="28"/>
          <w:szCs w:val="28"/>
          <w:lang w:eastAsia="ru-RU"/>
        </w:rPr>
        <w:drawing>
          <wp:inline distT="0" distB="0" distL="0" distR="0" wp14:anchorId="4E9812EE" wp14:editId="3B1B0D2D">
            <wp:extent cx="5943600" cy="4216400"/>
            <wp:effectExtent l="0" t="0" r="0" b="0"/>
            <wp:docPr id="7" name="Рисунок 7" descr="C:\Users\hp\Desktop\13599983-707f-4659-bc02-d26d488fab7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13599983-707f-4659-bc02-d26d488fab7d.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4216400"/>
                    </a:xfrm>
                    <a:prstGeom prst="rect">
                      <a:avLst/>
                    </a:prstGeom>
                    <a:noFill/>
                    <a:ln>
                      <a:noFill/>
                    </a:ln>
                  </pic:spPr>
                </pic:pic>
              </a:graphicData>
            </a:graphic>
          </wp:inline>
        </w:drawing>
      </w:r>
    </w:p>
    <w:p w:rsidR="00BA4AB4" w:rsidRDefault="00BA4AB4" w:rsidP="009F2693">
      <w:pPr>
        <w:spacing w:after="0"/>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lastRenderedPageBreak/>
        <w:drawing>
          <wp:inline distT="0" distB="0" distL="0" distR="0">
            <wp:extent cx="5943600" cy="4216400"/>
            <wp:effectExtent l="0" t="0" r="0" b="0"/>
            <wp:docPr id="11" name="Рисунок 11" descr="C:\Users\hp\Desktop\ff3062f9-435a-4934-b6e6-72e78f6d0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Desktop\ff3062f9-435a-4934-b6e6-72e78f6d0124.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4216400"/>
                    </a:xfrm>
                    <a:prstGeom prst="rect">
                      <a:avLst/>
                    </a:prstGeom>
                    <a:noFill/>
                    <a:ln>
                      <a:noFill/>
                    </a:ln>
                  </pic:spPr>
                </pic:pic>
              </a:graphicData>
            </a:graphic>
          </wp:inline>
        </w:drawing>
      </w:r>
    </w:p>
    <w:p w:rsidR="00BA4AB4" w:rsidRDefault="00BA4AB4" w:rsidP="009F2693">
      <w:pPr>
        <w:spacing w:after="0"/>
        <w:rPr>
          <w:rFonts w:ascii="Times New Roman" w:hAnsi="Times New Roman" w:cs="Times New Roman"/>
          <w:color w:val="000000" w:themeColor="text1"/>
          <w:sz w:val="32"/>
          <w:szCs w:val="32"/>
        </w:rPr>
      </w:pPr>
    </w:p>
    <w:p w:rsidR="00BA4AB4" w:rsidRDefault="00BA4AB4" w:rsidP="009F2693">
      <w:pPr>
        <w:spacing w:after="0"/>
        <w:rPr>
          <w:rFonts w:ascii="Times New Roman" w:hAnsi="Times New Roman" w:cs="Times New Roman"/>
          <w:color w:val="000000" w:themeColor="text1"/>
          <w:sz w:val="32"/>
          <w:szCs w:val="32"/>
        </w:rPr>
      </w:pPr>
    </w:p>
    <w:p w:rsidR="009F2693" w:rsidRPr="00A10552" w:rsidRDefault="000A4FF6" w:rsidP="00A10552">
      <w:pPr>
        <w:spacing w:after="0"/>
        <w:jc w:val="both"/>
        <w:rPr>
          <w:rFonts w:ascii="Times New Roman" w:hAnsi="Times New Roman" w:cs="Times New Roman"/>
          <w:color w:val="000000" w:themeColor="text1"/>
          <w:sz w:val="28"/>
          <w:szCs w:val="28"/>
        </w:rPr>
      </w:pPr>
      <w:r w:rsidRPr="00A10552">
        <w:rPr>
          <w:rFonts w:ascii="Times New Roman" w:hAnsi="Times New Roman" w:cs="Times New Roman"/>
          <w:color w:val="000000" w:themeColor="text1"/>
          <w:sz w:val="28"/>
          <w:szCs w:val="28"/>
        </w:rPr>
        <w:t xml:space="preserve">В фондах Соловецкого музея-заповедника хранится небольшая, но по-своему удивительная коллекция рисунков Сергея </w:t>
      </w:r>
      <w:proofErr w:type="spellStart"/>
      <w:r w:rsidRPr="00A10552">
        <w:rPr>
          <w:rFonts w:ascii="Times New Roman" w:hAnsi="Times New Roman" w:cs="Times New Roman"/>
          <w:color w:val="000000" w:themeColor="text1"/>
          <w:sz w:val="28"/>
          <w:szCs w:val="28"/>
        </w:rPr>
        <w:t>Чащегорова</w:t>
      </w:r>
      <w:proofErr w:type="spellEnd"/>
      <w:r w:rsidRPr="00A10552">
        <w:rPr>
          <w:rFonts w:ascii="Times New Roman" w:hAnsi="Times New Roman" w:cs="Times New Roman"/>
          <w:color w:val="000000" w:themeColor="text1"/>
          <w:sz w:val="28"/>
          <w:szCs w:val="28"/>
        </w:rPr>
        <w:t xml:space="preserve">, иллюстрирующая историю жизни Соловецких юнг "изнутри", взглядом человека, который был непосредственным участником этих событий. Сергей Николаевич </w:t>
      </w:r>
      <w:proofErr w:type="spellStart"/>
      <w:r w:rsidRPr="00A10552">
        <w:rPr>
          <w:rFonts w:ascii="Times New Roman" w:hAnsi="Times New Roman" w:cs="Times New Roman"/>
          <w:color w:val="000000" w:themeColor="text1"/>
          <w:sz w:val="28"/>
          <w:szCs w:val="28"/>
        </w:rPr>
        <w:t>Чащегоров</w:t>
      </w:r>
      <w:proofErr w:type="spellEnd"/>
      <w:r w:rsidRPr="00A10552">
        <w:rPr>
          <w:rFonts w:ascii="Times New Roman" w:hAnsi="Times New Roman" w:cs="Times New Roman"/>
          <w:color w:val="000000" w:themeColor="text1"/>
          <w:sz w:val="28"/>
          <w:szCs w:val="28"/>
        </w:rPr>
        <w:t xml:space="preserve"> (1928 г.р.), родился в городе Серов Свердловской области, выпускник </w:t>
      </w:r>
      <w:proofErr w:type="spellStart"/>
      <w:r w:rsidRPr="00A10552">
        <w:rPr>
          <w:rFonts w:ascii="Times New Roman" w:hAnsi="Times New Roman" w:cs="Times New Roman"/>
          <w:color w:val="000000" w:themeColor="text1"/>
          <w:sz w:val="28"/>
          <w:szCs w:val="28"/>
        </w:rPr>
        <w:t>Соловецкой</w:t>
      </w:r>
      <w:proofErr w:type="spellEnd"/>
      <w:r w:rsidRPr="00A10552">
        <w:rPr>
          <w:rFonts w:ascii="Times New Roman" w:hAnsi="Times New Roman" w:cs="Times New Roman"/>
          <w:color w:val="000000" w:themeColor="text1"/>
          <w:sz w:val="28"/>
          <w:szCs w:val="28"/>
        </w:rPr>
        <w:t xml:space="preserve"> школы юнг 3 набора, боцман. Служил в десятом дивизионе катерных электромагнитных тральщиков на Черноморском флоте. После войны работал на «Уралмашзаводе» в Свердловске. Награждён орденом Отечественной войны II степени (1985 г.).</w:t>
      </w:r>
    </w:p>
    <w:p w:rsidR="00BA4AB4" w:rsidRPr="00A10552" w:rsidRDefault="00BA4AB4" w:rsidP="00A10552">
      <w:pPr>
        <w:spacing w:after="0"/>
        <w:jc w:val="both"/>
        <w:rPr>
          <w:rFonts w:ascii="Times New Roman" w:hAnsi="Times New Roman" w:cs="Times New Roman"/>
          <w:color w:val="000000" w:themeColor="text1"/>
          <w:sz w:val="28"/>
          <w:szCs w:val="28"/>
        </w:rPr>
      </w:pPr>
    </w:p>
    <w:p w:rsidR="00BA4AB4" w:rsidRPr="00A10552" w:rsidRDefault="00BA4AB4" w:rsidP="009F2693">
      <w:pPr>
        <w:spacing w:after="0"/>
        <w:rPr>
          <w:rFonts w:ascii="Times New Roman" w:hAnsi="Times New Roman" w:cs="Times New Roman"/>
          <w:color w:val="000000" w:themeColor="text1"/>
          <w:sz w:val="28"/>
          <w:szCs w:val="28"/>
        </w:rPr>
      </w:pPr>
      <w:r w:rsidRPr="00A10552">
        <w:rPr>
          <w:rFonts w:ascii="Times New Roman" w:hAnsi="Times New Roman" w:cs="Times New Roman"/>
          <w:color w:val="000000" w:themeColor="text1"/>
          <w:sz w:val="28"/>
          <w:szCs w:val="28"/>
        </w:rPr>
        <w:t xml:space="preserve">Источник. </w:t>
      </w:r>
      <w:hyperlink r:id="rId32" w:history="1">
        <w:r w:rsidRPr="00A10552">
          <w:rPr>
            <w:rStyle w:val="a3"/>
            <w:rFonts w:ascii="Times New Roman" w:hAnsi="Times New Roman" w:cs="Times New Roman"/>
            <w:sz w:val="28"/>
            <w:szCs w:val="28"/>
          </w:rPr>
          <w:t>https://m.vk.com/wall-179963251_2045</w:t>
        </w:r>
      </w:hyperlink>
    </w:p>
    <w:p w:rsidR="00BA4AB4" w:rsidRPr="00A10552" w:rsidRDefault="00BA4AB4" w:rsidP="009F2693">
      <w:pPr>
        <w:spacing w:after="0"/>
        <w:rPr>
          <w:rFonts w:ascii="Times New Roman" w:hAnsi="Times New Roman" w:cs="Times New Roman"/>
          <w:color w:val="000000" w:themeColor="text1"/>
          <w:sz w:val="28"/>
          <w:szCs w:val="28"/>
        </w:rPr>
      </w:pPr>
    </w:p>
    <w:p w:rsidR="00BA4AB4" w:rsidRPr="00A10552" w:rsidRDefault="00BA4AB4" w:rsidP="009F2693">
      <w:pPr>
        <w:spacing w:after="0"/>
        <w:rPr>
          <w:rFonts w:ascii="Times New Roman" w:hAnsi="Times New Roman" w:cs="Times New Roman"/>
          <w:color w:val="000000" w:themeColor="text1"/>
          <w:sz w:val="28"/>
          <w:szCs w:val="28"/>
        </w:rPr>
      </w:pPr>
    </w:p>
    <w:p w:rsidR="00BA4AB4" w:rsidRPr="00A10552" w:rsidRDefault="00BA4AB4" w:rsidP="009F2693">
      <w:pPr>
        <w:spacing w:after="0"/>
        <w:rPr>
          <w:rFonts w:ascii="Times New Roman" w:hAnsi="Times New Roman" w:cs="Times New Roman"/>
          <w:color w:val="000000" w:themeColor="text1"/>
          <w:sz w:val="28"/>
          <w:szCs w:val="28"/>
        </w:rPr>
      </w:pPr>
    </w:p>
    <w:p w:rsidR="00BA4AB4" w:rsidRDefault="00BA4AB4" w:rsidP="009F2693">
      <w:pPr>
        <w:spacing w:after="0"/>
        <w:rPr>
          <w:rFonts w:ascii="Times New Roman" w:hAnsi="Times New Roman" w:cs="Times New Roman"/>
          <w:color w:val="000000" w:themeColor="text1"/>
          <w:sz w:val="32"/>
          <w:szCs w:val="32"/>
        </w:rPr>
      </w:pPr>
    </w:p>
    <w:p w:rsidR="00BA4AB4" w:rsidRDefault="00BA4AB4" w:rsidP="009F2693">
      <w:pPr>
        <w:spacing w:after="0"/>
        <w:rPr>
          <w:rFonts w:ascii="Times New Roman" w:hAnsi="Times New Roman" w:cs="Times New Roman"/>
          <w:color w:val="000000" w:themeColor="text1"/>
          <w:sz w:val="32"/>
          <w:szCs w:val="32"/>
        </w:rPr>
      </w:pPr>
    </w:p>
    <w:p w:rsidR="00BA4AB4" w:rsidRPr="00A10552" w:rsidRDefault="00BA4AB4" w:rsidP="009F2693">
      <w:pPr>
        <w:spacing w:after="0"/>
        <w:rPr>
          <w:rFonts w:ascii="Times New Roman" w:hAnsi="Times New Roman" w:cs="Times New Roman"/>
          <w:color w:val="000000" w:themeColor="text1"/>
          <w:sz w:val="28"/>
          <w:szCs w:val="28"/>
        </w:rPr>
      </w:pPr>
      <w:r>
        <w:rPr>
          <w:rFonts w:ascii="Times New Roman" w:hAnsi="Times New Roman" w:cs="Times New Roman"/>
          <w:b/>
          <w:bCs/>
          <w:color w:val="000000" w:themeColor="text1"/>
          <w:sz w:val="32"/>
          <w:szCs w:val="32"/>
        </w:rPr>
        <w:lastRenderedPageBreak/>
        <w:t xml:space="preserve"> </w:t>
      </w:r>
      <w:r w:rsidRPr="00A10552">
        <w:rPr>
          <w:rFonts w:ascii="Times New Roman" w:hAnsi="Times New Roman" w:cs="Times New Roman"/>
          <w:b/>
          <w:bCs/>
          <w:noProof/>
          <w:color w:val="000000" w:themeColor="text1"/>
          <w:sz w:val="28"/>
          <w:szCs w:val="28"/>
          <w:lang w:eastAsia="ru-RU"/>
        </w:rPr>
        <w:drawing>
          <wp:anchor distT="0" distB="0" distL="114300" distR="114300" simplePos="0" relativeHeight="251670528" behindDoc="0" locked="0" layoutInCell="1" allowOverlap="1">
            <wp:simplePos x="0" y="0"/>
            <wp:positionH relativeFrom="column">
              <wp:posOffset>50165</wp:posOffset>
            </wp:positionH>
            <wp:positionV relativeFrom="paragraph">
              <wp:posOffset>3810</wp:posOffset>
            </wp:positionV>
            <wp:extent cx="2006600" cy="2829560"/>
            <wp:effectExtent l="0" t="0" r="0" b="8890"/>
            <wp:wrapSquare wrapText="bothSides"/>
            <wp:docPr id="13" name="Рисунок 1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backgroun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06600" cy="2829560"/>
                    </a:xfrm>
                    <a:prstGeom prst="rect">
                      <a:avLst/>
                    </a:prstGeom>
                    <a:noFill/>
                    <a:ln>
                      <a:noFill/>
                    </a:ln>
                  </pic:spPr>
                </pic:pic>
              </a:graphicData>
            </a:graphic>
          </wp:anchor>
        </w:drawing>
      </w:r>
      <w:proofErr w:type="spellStart"/>
      <w:r w:rsidRPr="00A10552">
        <w:rPr>
          <w:rFonts w:ascii="Times New Roman" w:hAnsi="Times New Roman" w:cs="Times New Roman"/>
          <w:b/>
          <w:bCs/>
          <w:color w:val="000000" w:themeColor="text1"/>
          <w:sz w:val="28"/>
          <w:szCs w:val="28"/>
        </w:rPr>
        <w:t>Родио́н</w:t>
      </w:r>
      <w:proofErr w:type="spellEnd"/>
      <w:r w:rsidRPr="00A10552">
        <w:rPr>
          <w:rFonts w:ascii="Times New Roman" w:hAnsi="Times New Roman" w:cs="Times New Roman"/>
          <w:b/>
          <w:bCs/>
          <w:color w:val="000000" w:themeColor="text1"/>
          <w:sz w:val="28"/>
          <w:szCs w:val="28"/>
        </w:rPr>
        <w:t xml:space="preserve"> </w:t>
      </w:r>
      <w:proofErr w:type="spellStart"/>
      <w:r w:rsidRPr="00A10552">
        <w:rPr>
          <w:rFonts w:ascii="Times New Roman" w:hAnsi="Times New Roman" w:cs="Times New Roman"/>
          <w:b/>
          <w:bCs/>
          <w:color w:val="000000" w:themeColor="text1"/>
          <w:sz w:val="28"/>
          <w:szCs w:val="28"/>
        </w:rPr>
        <w:t>Миха́йлович</w:t>
      </w:r>
      <w:proofErr w:type="spellEnd"/>
      <w:r w:rsidRPr="00A10552">
        <w:rPr>
          <w:rFonts w:ascii="Times New Roman" w:hAnsi="Times New Roman" w:cs="Times New Roman"/>
          <w:b/>
          <w:bCs/>
          <w:color w:val="000000" w:themeColor="text1"/>
          <w:sz w:val="28"/>
          <w:szCs w:val="28"/>
        </w:rPr>
        <w:t xml:space="preserve"> </w:t>
      </w:r>
      <w:proofErr w:type="spellStart"/>
      <w:r w:rsidRPr="00A10552">
        <w:rPr>
          <w:rFonts w:ascii="Times New Roman" w:hAnsi="Times New Roman" w:cs="Times New Roman"/>
          <w:b/>
          <w:bCs/>
          <w:color w:val="000000" w:themeColor="text1"/>
          <w:sz w:val="28"/>
          <w:szCs w:val="28"/>
        </w:rPr>
        <w:t>Суво́ров</w:t>
      </w:r>
      <w:proofErr w:type="spellEnd"/>
      <w:r w:rsidRPr="00A10552">
        <w:rPr>
          <w:rFonts w:ascii="Times New Roman" w:hAnsi="Times New Roman" w:cs="Times New Roman"/>
          <w:color w:val="000000" w:themeColor="text1"/>
          <w:sz w:val="28"/>
          <w:szCs w:val="28"/>
        </w:rPr>
        <w:t> (1 апреля 1914, </w:t>
      </w:r>
      <w:hyperlink r:id="rId34" w:tooltip="Свердловская область" w:history="1">
        <w:r w:rsidRPr="00A10552">
          <w:rPr>
            <w:rStyle w:val="a3"/>
            <w:rFonts w:ascii="Times New Roman" w:hAnsi="Times New Roman" w:cs="Times New Roman"/>
            <w:color w:val="000000" w:themeColor="text1"/>
            <w:sz w:val="28"/>
            <w:szCs w:val="28"/>
            <w:u w:val="none"/>
          </w:rPr>
          <w:t>Свердловская область</w:t>
        </w:r>
      </w:hyperlink>
      <w:r w:rsidRPr="00A10552">
        <w:rPr>
          <w:rFonts w:ascii="Times New Roman" w:hAnsi="Times New Roman" w:cs="Times New Roman"/>
          <w:color w:val="000000" w:themeColor="text1"/>
          <w:sz w:val="28"/>
          <w:szCs w:val="28"/>
        </w:rPr>
        <w:t xml:space="preserve"> — 9 ноября 2005, Москва) – советский летчик </w:t>
      </w:r>
      <w:proofErr w:type="spellStart"/>
      <w:r w:rsidRPr="00A10552">
        <w:rPr>
          <w:rFonts w:ascii="Times New Roman" w:hAnsi="Times New Roman" w:cs="Times New Roman"/>
          <w:color w:val="000000" w:themeColor="text1"/>
          <w:sz w:val="28"/>
          <w:szCs w:val="28"/>
        </w:rPr>
        <w:t>разведательной</w:t>
      </w:r>
      <w:proofErr w:type="spellEnd"/>
      <w:r w:rsidRPr="00A10552">
        <w:rPr>
          <w:rFonts w:ascii="Times New Roman" w:hAnsi="Times New Roman" w:cs="Times New Roman"/>
          <w:color w:val="000000" w:themeColor="text1"/>
          <w:sz w:val="28"/>
          <w:szCs w:val="28"/>
        </w:rPr>
        <w:t xml:space="preserve"> авиации  </w:t>
      </w:r>
      <w:hyperlink r:id="rId35" w:tooltip="ВМФ СССР" w:history="1">
        <w:r w:rsidRPr="00A10552">
          <w:rPr>
            <w:rStyle w:val="a3"/>
            <w:rFonts w:ascii="Times New Roman" w:hAnsi="Times New Roman" w:cs="Times New Roman"/>
            <w:color w:val="000000" w:themeColor="text1"/>
            <w:sz w:val="28"/>
            <w:szCs w:val="28"/>
            <w:u w:val="none"/>
          </w:rPr>
          <w:t>ВМФ СССР</w:t>
        </w:r>
      </w:hyperlink>
      <w:r w:rsidRPr="00A10552">
        <w:rPr>
          <w:rFonts w:ascii="Times New Roman" w:hAnsi="Times New Roman" w:cs="Times New Roman"/>
          <w:color w:val="000000" w:themeColor="text1"/>
          <w:sz w:val="28"/>
          <w:szCs w:val="28"/>
        </w:rPr>
        <w:t> в годы </w:t>
      </w:r>
      <w:hyperlink r:id="rId36" w:history="1">
        <w:r w:rsidRPr="00A10552">
          <w:rPr>
            <w:rStyle w:val="a3"/>
            <w:rFonts w:ascii="Times New Roman" w:hAnsi="Times New Roman" w:cs="Times New Roman"/>
            <w:color w:val="000000" w:themeColor="text1"/>
            <w:sz w:val="28"/>
            <w:szCs w:val="28"/>
            <w:u w:val="none"/>
          </w:rPr>
          <w:t>Великой Отечественной войны</w:t>
        </w:r>
      </w:hyperlink>
      <w:r w:rsidRPr="00A10552">
        <w:rPr>
          <w:rFonts w:ascii="Times New Roman" w:hAnsi="Times New Roman" w:cs="Times New Roman"/>
          <w:color w:val="000000" w:themeColor="text1"/>
          <w:sz w:val="28"/>
          <w:szCs w:val="28"/>
        </w:rPr>
        <w:t>.</w:t>
      </w:r>
    </w:p>
    <w:p w:rsidR="00BA4AB4" w:rsidRPr="00A10552" w:rsidRDefault="00BA4AB4" w:rsidP="009F2693">
      <w:pPr>
        <w:spacing w:after="0"/>
        <w:rPr>
          <w:rFonts w:ascii="Times New Roman" w:hAnsi="Times New Roman" w:cs="Times New Roman"/>
          <w:color w:val="000000" w:themeColor="text1"/>
          <w:sz w:val="28"/>
          <w:szCs w:val="28"/>
        </w:rPr>
      </w:pPr>
      <w:r w:rsidRPr="00A10552">
        <w:rPr>
          <w:rFonts w:ascii="Times New Roman" w:hAnsi="Times New Roman" w:cs="Times New Roman"/>
          <w:color w:val="000000" w:themeColor="text1"/>
          <w:sz w:val="28"/>
          <w:szCs w:val="28"/>
        </w:rPr>
        <w:t>Родился 1 апреля 1914 года в посёлке </w:t>
      </w:r>
      <w:hyperlink r:id="rId37" w:tooltip="Висим (Свердловская область)" w:history="1">
        <w:proofErr w:type="gramStart"/>
        <w:r w:rsidRPr="00A10552">
          <w:rPr>
            <w:rStyle w:val="a3"/>
            <w:rFonts w:ascii="Times New Roman" w:hAnsi="Times New Roman" w:cs="Times New Roman"/>
            <w:color w:val="000000" w:themeColor="text1"/>
            <w:sz w:val="28"/>
            <w:szCs w:val="28"/>
            <w:u w:val="none"/>
          </w:rPr>
          <w:t>Висим</w:t>
        </w:r>
        <w:proofErr w:type="gramEnd"/>
      </w:hyperlink>
      <w:r w:rsidRPr="00A10552">
        <w:rPr>
          <w:rFonts w:ascii="Times New Roman" w:hAnsi="Times New Roman" w:cs="Times New Roman"/>
          <w:color w:val="000000" w:themeColor="text1"/>
          <w:sz w:val="28"/>
          <w:szCs w:val="28"/>
        </w:rPr>
        <w:t> ныне </w:t>
      </w:r>
      <w:hyperlink r:id="rId38" w:tooltip="Свердловская область" w:history="1">
        <w:r w:rsidRPr="00A10552">
          <w:rPr>
            <w:rStyle w:val="a3"/>
            <w:rFonts w:ascii="Times New Roman" w:hAnsi="Times New Roman" w:cs="Times New Roman"/>
            <w:color w:val="000000" w:themeColor="text1"/>
            <w:sz w:val="28"/>
            <w:szCs w:val="28"/>
            <w:u w:val="none"/>
          </w:rPr>
          <w:t>Свердловской области</w:t>
        </w:r>
      </w:hyperlink>
      <w:r w:rsidRPr="00A10552">
        <w:rPr>
          <w:rFonts w:ascii="Times New Roman" w:hAnsi="Times New Roman" w:cs="Times New Roman"/>
          <w:color w:val="000000" w:themeColor="text1"/>
          <w:sz w:val="28"/>
          <w:szCs w:val="28"/>
        </w:rPr>
        <w:t>. Русский. Окончил 7 классов и </w:t>
      </w:r>
      <w:hyperlink r:id="rId39" w:tooltip="Школа фабрично-заводского обучения" w:history="1">
        <w:r w:rsidRPr="00A10552">
          <w:rPr>
            <w:rStyle w:val="a3"/>
            <w:rFonts w:ascii="Times New Roman" w:hAnsi="Times New Roman" w:cs="Times New Roman"/>
            <w:color w:val="000000" w:themeColor="text1"/>
            <w:sz w:val="28"/>
            <w:szCs w:val="28"/>
            <w:u w:val="none"/>
          </w:rPr>
          <w:t>школу ФЗО</w:t>
        </w:r>
      </w:hyperlink>
      <w:r w:rsidRPr="00A10552">
        <w:rPr>
          <w:rFonts w:ascii="Times New Roman" w:hAnsi="Times New Roman" w:cs="Times New Roman"/>
          <w:color w:val="000000" w:themeColor="text1"/>
          <w:sz w:val="28"/>
          <w:szCs w:val="28"/>
        </w:rPr>
        <w:t>. Работал на строительстве вагонного завода в городе </w:t>
      </w:r>
      <w:hyperlink r:id="rId40" w:tooltip="Нижний Тагил" w:history="1">
        <w:r w:rsidRPr="00A10552">
          <w:rPr>
            <w:rStyle w:val="a3"/>
            <w:rFonts w:ascii="Times New Roman" w:hAnsi="Times New Roman" w:cs="Times New Roman"/>
            <w:color w:val="000000" w:themeColor="text1"/>
            <w:sz w:val="28"/>
            <w:szCs w:val="28"/>
            <w:u w:val="none"/>
          </w:rPr>
          <w:t>Нижний Тагил</w:t>
        </w:r>
      </w:hyperlink>
      <w:r w:rsidRPr="00A10552">
        <w:rPr>
          <w:rFonts w:ascii="Times New Roman" w:hAnsi="Times New Roman" w:cs="Times New Roman"/>
          <w:color w:val="000000" w:themeColor="text1"/>
          <w:sz w:val="28"/>
          <w:szCs w:val="28"/>
        </w:rPr>
        <w:t>, затем в механических мастерских треста «</w:t>
      </w:r>
      <w:proofErr w:type="spellStart"/>
      <w:r w:rsidRPr="00A10552">
        <w:rPr>
          <w:rFonts w:ascii="Times New Roman" w:hAnsi="Times New Roman" w:cs="Times New Roman"/>
          <w:color w:val="000000" w:themeColor="text1"/>
          <w:sz w:val="28"/>
          <w:szCs w:val="28"/>
        </w:rPr>
        <w:t>Уралзолото</w:t>
      </w:r>
      <w:proofErr w:type="spellEnd"/>
      <w:r w:rsidRPr="00A10552">
        <w:rPr>
          <w:rFonts w:ascii="Times New Roman" w:hAnsi="Times New Roman" w:cs="Times New Roman"/>
          <w:color w:val="000000" w:themeColor="text1"/>
          <w:sz w:val="28"/>
          <w:szCs w:val="28"/>
        </w:rPr>
        <w:t>»</w:t>
      </w:r>
    </w:p>
    <w:p w:rsidR="00BA4AB4" w:rsidRPr="00A10552" w:rsidRDefault="00BA4AB4" w:rsidP="00A10552">
      <w:pPr>
        <w:spacing w:after="0"/>
        <w:jc w:val="both"/>
        <w:rPr>
          <w:rFonts w:ascii="Times New Roman" w:hAnsi="Times New Roman" w:cs="Times New Roman"/>
          <w:color w:val="000000" w:themeColor="text1"/>
          <w:sz w:val="28"/>
          <w:szCs w:val="28"/>
        </w:rPr>
      </w:pPr>
      <w:r w:rsidRPr="00A10552">
        <w:rPr>
          <w:rFonts w:ascii="Times New Roman" w:hAnsi="Times New Roman" w:cs="Times New Roman"/>
          <w:color w:val="000000" w:themeColor="text1"/>
          <w:sz w:val="28"/>
          <w:szCs w:val="28"/>
        </w:rPr>
        <w:t>В декабре 1941 — феврале 1942 года служил командиром </w:t>
      </w:r>
      <w:hyperlink r:id="rId41" w:tooltip="Звено (ВВС)" w:history="1">
        <w:r w:rsidRPr="00A10552">
          <w:rPr>
            <w:rStyle w:val="a3"/>
            <w:rFonts w:ascii="Times New Roman" w:hAnsi="Times New Roman" w:cs="Times New Roman"/>
            <w:color w:val="000000" w:themeColor="text1"/>
            <w:sz w:val="28"/>
            <w:szCs w:val="28"/>
            <w:u w:val="none"/>
          </w:rPr>
          <w:t>звена</w:t>
        </w:r>
      </w:hyperlink>
      <w:r w:rsidRPr="00A10552">
        <w:rPr>
          <w:rFonts w:ascii="Times New Roman" w:hAnsi="Times New Roman" w:cs="Times New Roman"/>
          <w:color w:val="000000" w:themeColor="text1"/>
          <w:sz w:val="28"/>
          <w:szCs w:val="28"/>
        </w:rPr>
        <w:t> разведывательной </w:t>
      </w:r>
      <w:hyperlink r:id="rId42" w:tooltip="Эскадрилья" w:history="1">
        <w:r w:rsidRPr="00A10552">
          <w:rPr>
            <w:rStyle w:val="a3"/>
            <w:rFonts w:ascii="Times New Roman" w:hAnsi="Times New Roman" w:cs="Times New Roman"/>
            <w:color w:val="000000" w:themeColor="text1"/>
            <w:sz w:val="28"/>
            <w:szCs w:val="28"/>
            <w:u w:val="none"/>
          </w:rPr>
          <w:t>эскадрильи</w:t>
        </w:r>
      </w:hyperlink>
      <w:r w:rsidRPr="00A10552">
        <w:rPr>
          <w:rFonts w:ascii="Times New Roman" w:hAnsi="Times New Roman" w:cs="Times New Roman"/>
          <w:color w:val="000000" w:themeColor="text1"/>
          <w:sz w:val="28"/>
          <w:szCs w:val="28"/>
        </w:rPr>
        <w:t> </w:t>
      </w:r>
      <w:hyperlink r:id="rId43" w:tooltip="218-й штурмовой авиационный полк" w:history="1">
        <w:r w:rsidRPr="00A10552">
          <w:rPr>
            <w:rStyle w:val="a3"/>
            <w:rFonts w:ascii="Times New Roman" w:hAnsi="Times New Roman" w:cs="Times New Roman"/>
            <w:color w:val="000000" w:themeColor="text1"/>
            <w:sz w:val="28"/>
            <w:szCs w:val="28"/>
            <w:u w:val="none"/>
          </w:rPr>
          <w:t>218-го штурмового авиаполка</w:t>
        </w:r>
      </w:hyperlink>
      <w:r w:rsidRPr="00A10552">
        <w:rPr>
          <w:rFonts w:ascii="Times New Roman" w:hAnsi="Times New Roman" w:cs="Times New Roman"/>
          <w:color w:val="000000" w:themeColor="text1"/>
          <w:sz w:val="28"/>
          <w:szCs w:val="28"/>
        </w:rPr>
        <w:t> </w:t>
      </w:r>
      <w:hyperlink r:id="rId44" w:tooltip="ВВС Волховского фронта" w:history="1">
        <w:r w:rsidRPr="00A10552">
          <w:rPr>
            <w:rStyle w:val="a3"/>
            <w:rFonts w:ascii="Times New Roman" w:hAnsi="Times New Roman" w:cs="Times New Roman"/>
            <w:color w:val="000000" w:themeColor="text1"/>
            <w:sz w:val="28"/>
            <w:szCs w:val="28"/>
            <w:u w:val="none"/>
          </w:rPr>
          <w:t xml:space="preserve">ВВС </w:t>
        </w:r>
        <w:proofErr w:type="spellStart"/>
        <w:r w:rsidRPr="00A10552">
          <w:rPr>
            <w:rStyle w:val="a3"/>
            <w:rFonts w:ascii="Times New Roman" w:hAnsi="Times New Roman" w:cs="Times New Roman"/>
            <w:color w:val="000000" w:themeColor="text1"/>
            <w:sz w:val="28"/>
            <w:szCs w:val="28"/>
            <w:u w:val="none"/>
          </w:rPr>
          <w:t>Волховского</w:t>
        </w:r>
        <w:proofErr w:type="spellEnd"/>
        <w:r w:rsidRPr="00A10552">
          <w:rPr>
            <w:rStyle w:val="a3"/>
            <w:rFonts w:ascii="Times New Roman" w:hAnsi="Times New Roman" w:cs="Times New Roman"/>
            <w:color w:val="000000" w:themeColor="text1"/>
            <w:sz w:val="28"/>
            <w:szCs w:val="28"/>
            <w:u w:val="none"/>
          </w:rPr>
          <w:t xml:space="preserve"> фронта</w:t>
        </w:r>
      </w:hyperlink>
      <w:r w:rsidRPr="00A10552">
        <w:rPr>
          <w:rFonts w:ascii="Times New Roman" w:hAnsi="Times New Roman" w:cs="Times New Roman"/>
          <w:color w:val="000000" w:themeColor="text1"/>
          <w:sz w:val="28"/>
          <w:szCs w:val="28"/>
        </w:rPr>
        <w:t>. В этом полку выполнил 10 боевых вылетов, в феврале 1942 года был вторично ранен.</w:t>
      </w:r>
    </w:p>
    <w:p w:rsidR="00BA4AB4" w:rsidRPr="00A10552" w:rsidRDefault="00BA4AB4" w:rsidP="00A10552">
      <w:pPr>
        <w:spacing w:after="0"/>
        <w:jc w:val="both"/>
        <w:rPr>
          <w:rFonts w:ascii="Times New Roman" w:hAnsi="Times New Roman" w:cs="Times New Roman"/>
          <w:color w:val="000000" w:themeColor="text1"/>
          <w:sz w:val="28"/>
          <w:szCs w:val="28"/>
        </w:rPr>
      </w:pPr>
      <w:r w:rsidRPr="00A10552">
        <w:rPr>
          <w:rFonts w:ascii="Times New Roman" w:hAnsi="Times New Roman" w:cs="Times New Roman"/>
          <w:color w:val="000000" w:themeColor="text1"/>
          <w:sz w:val="28"/>
          <w:szCs w:val="28"/>
        </w:rPr>
        <w:t>В первой половине 1942 года прошел переподготовку в 9-м запасном бомбардировочном авиаполку в </w:t>
      </w:r>
      <w:hyperlink r:id="rId45" w:tooltip="Казань" w:history="1">
        <w:r w:rsidRPr="00A10552">
          <w:rPr>
            <w:rStyle w:val="a3"/>
            <w:rFonts w:ascii="Times New Roman" w:hAnsi="Times New Roman" w:cs="Times New Roman"/>
            <w:color w:val="000000" w:themeColor="text1"/>
            <w:sz w:val="28"/>
            <w:szCs w:val="28"/>
            <w:u w:val="none"/>
          </w:rPr>
          <w:t>Казани</w:t>
        </w:r>
      </w:hyperlink>
      <w:r w:rsidRPr="00A10552">
        <w:rPr>
          <w:rFonts w:ascii="Times New Roman" w:hAnsi="Times New Roman" w:cs="Times New Roman"/>
          <w:color w:val="000000" w:themeColor="text1"/>
          <w:sz w:val="28"/>
          <w:szCs w:val="28"/>
        </w:rPr>
        <w:t>, в сентябре 1942 года в составе </w:t>
      </w:r>
      <w:hyperlink r:id="rId46" w:tooltip="121-й истребительный авиационный полк ВВС Северного флота" w:history="1">
        <w:r w:rsidRPr="00A10552">
          <w:rPr>
            <w:rStyle w:val="a3"/>
            <w:rFonts w:ascii="Times New Roman" w:hAnsi="Times New Roman" w:cs="Times New Roman"/>
            <w:color w:val="000000" w:themeColor="text1"/>
            <w:sz w:val="28"/>
            <w:szCs w:val="28"/>
            <w:u w:val="none"/>
          </w:rPr>
          <w:t>121-го истребительного авиационного полка</w:t>
        </w:r>
      </w:hyperlink>
      <w:r w:rsidRPr="00A10552">
        <w:rPr>
          <w:rFonts w:ascii="Times New Roman" w:hAnsi="Times New Roman" w:cs="Times New Roman"/>
          <w:color w:val="000000" w:themeColor="text1"/>
          <w:sz w:val="28"/>
          <w:szCs w:val="28"/>
        </w:rPr>
        <w:t> направлен в </w:t>
      </w:r>
      <w:hyperlink r:id="rId47" w:tooltip="Заполярье" w:history="1">
        <w:r w:rsidRPr="00A10552">
          <w:rPr>
            <w:rStyle w:val="a3"/>
            <w:rFonts w:ascii="Times New Roman" w:hAnsi="Times New Roman" w:cs="Times New Roman"/>
            <w:color w:val="000000" w:themeColor="text1"/>
            <w:sz w:val="28"/>
            <w:szCs w:val="28"/>
            <w:u w:val="none"/>
          </w:rPr>
          <w:t>Заполярье</w:t>
        </w:r>
      </w:hyperlink>
      <w:r w:rsidRPr="00A10552">
        <w:rPr>
          <w:rFonts w:ascii="Times New Roman" w:hAnsi="Times New Roman" w:cs="Times New Roman"/>
          <w:color w:val="000000" w:themeColor="text1"/>
          <w:sz w:val="28"/>
          <w:szCs w:val="28"/>
        </w:rPr>
        <w:t>. С января 1943 года — командир звена 28-й отдельной разведывательной эскадрильи </w:t>
      </w:r>
      <w:hyperlink r:id="rId48" w:tooltip="ВВС Северного флота" w:history="1">
        <w:r w:rsidRPr="00A10552">
          <w:rPr>
            <w:rStyle w:val="a3"/>
            <w:rFonts w:ascii="Times New Roman" w:hAnsi="Times New Roman" w:cs="Times New Roman"/>
            <w:color w:val="000000" w:themeColor="text1"/>
            <w:sz w:val="28"/>
            <w:szCs w:val="28"/>
            <w:u w:val="none"/>
          </w:rPr>
          <w:t>ВВС Северного флота</w:t>
        </w:r>
      </w:hyperlink>
      <w:r w:rsidRPr="00A10552">
        <w:rPr>
          <w:rFonts w:ascii="Times New Roman" w:hAnsi="Times New Roman" w:cs="Times New Roman"/>
          <w:color w:val="000000" w:themeColor="text1"/>
          <w:sz w:val="28"/>
          <w:szCs w:val="28"/>
        </w:rPr>
        <w:t>, которая затем была включена в состав </w:t>
      </w:r>
      <w:hyperlink r:id="rId49" w:history="1">
        <w:r w:rsidRPr="00A10552">
          <w:rPr>
            <w:rStyle w:val="a3"/>
            <w:rFonts w:ascii="Times New Roman" w:hAnsi="Times New Roman" w:cs="Times New Roman"/>
            <w:color w:val="000000" w:themeColor="text1"/>
            <w:sz w:val="28"/>
            <w:szCs w:val="28"/>
            <w:u w:val="none"/>
          </w:rPr>
          <w:t>118-го отдельного морского разведывательного авиационного полка ВВС Северного флота</w:t>
        </w:r>
      </w:hyperlink>
      <w:r w:rsidRPr="00A10552">
        <w:rPr>
          <w:rFonts w:ascii="Times New Roman" w:hAnsi="Times New Roman" w:cs="Times New Roman"/>
          <w:color w:val="000000" w:themeColor="text1"/>
          <w:sz w:val="28"/>
          <w:szCs w:val="28"/>
        </w:rPr>
        <w:t xml:space="preserve">. К маю 1944 года заместитель командира эскадрильи 118-го отдельного разведывательного авиационного полка Военно-воздушных сил Северного флота капитан Родион Суворов совершил 270 боевых вылетов: 105 на бомбардировку, 149 на разведку, 9 на перехват самолётов противника и 7 на штурмовку. Нанёс противнику значительный урон в живой силе и боевой технике, уничтожив 3 железнодорожных эшелона, 13 танков, 75 автомашин, 7 цистерн с горючим, 3 бронемашины, 4 артиллерийских орудия. В воздушных боях сбил 4 немецких истребителя. В ходе </w:t>
      </w:r>
      <w:proofErr w:type="spellStart"/>
      <w:r w:rsidRPr="00A10552">
        <w:rPr>
          <w:rFonts w:ascii="Times New Roman" w:hAnsi="Times New Roman" w:cs="Times New Roman"/>
          <w:color w:val="000000" w:themeColor="text1"/>
          <w:sz w:val="28"/>
          <w:szCs w:val="28"/>
        </w:rPr>
        <w:t>разведвылетов</w:t>
      </w:r>
      <w:proofErr w:type="spellEnd"/>
      <w:r w:rsidRPr="00A10552">
        <w:rPr>
          <w:rFonts w:ascii="Times New Roman" w:hAnsi="Times New Roman" w:cs="Times New Roman"/>
          <w:color w:val="000000" w:themeColor="text1"/>
          <w:sz w:val="28"/>
          <w:szCs w:val="28"/>
        </w:rPr>
        <w:t xml:space="preserve"> обнаружил в море и в базах 800 вражеских кораблей, 41 морской конвой. Также выполнял задания по десантированию в глубоком немецком тылу разведчиков-парашютистов.</w:t>
      </w:r>
    </w:p>
    <w:p w:rsidR="00BA4AB4" w:rsidRPr="00A10552" w:rsidRDefault="00BA4AB4" w:rsidP="00BA4AB4">
      <w:pPr>
        <w:spacing w:after="0"/>
        <w:rPr>
          <w:rFonts w:ascii="Times New Roman" w:hAnsi="Times New Roman" w:cs="Times New Roman"/>
          <w:color w:val="000000" w:themeColor="text1"/>
          <w:sz w:val="28"/>
          <w:szCs w:val="28"/>
        </w:rPr>
      </w:pPr>
      <w:r w:rsidRPr="00A10552">
        <w:rPr>
          <w:rFonts w:ascii="Times New Roman" w:hAnsi="Times New Roman" w:cs="Times New Roman"/>
          <w:color w:val="000000" w:themeColor="text1"/>
          <w:sz w:val="28"/>
          <w:szCs w:val="28"/>
        </w:rPr>
        <w:t>Указом Президиума Верховного Совета СССР от 31 мая 1944 года «за образцовое выполнение боевых заданий командования на фронте борьбы с немецкими захватчиками и проявленные при этом отвагу и геройство» капитану Суворову Родиону Михайловичу присвоено звание Героя Советского Союза с вручением ордена Ленина и медали «Золотая Звезда».</w:t>
      </w:r>
    </w:p>
    <w:p w:rsidR="00BA4AB4" w:rsidRPr="00A10552" w:rsidRDefault="00BA4AB4" w:rsidP="00BA4AB4">
      <w:pPr>
        <w:spacing w:after="0"/>
        <w:rPr>
          <w:rFonts w:ascii="Times New Roman" w:hAnsi="Times New Roman" w:cs="Times New Roman"/>
          <w:color w:val="000000" w:themeColor="text1"/>
          <w:sz w:val="28"/>
          <w:szCs w:val="28"/>
        </w:rPr>
      </w:pPr>
      <w:r w:rsidRPr="00A10552">
        <w:rPr>
          <w:rFonts w:ascii="Times New Roman" w:hAnsi="Times New Roman" w:cs="Times New Roman"/>
          <w:color w:val="000000" w:themeColor="text1"/>
          <w:sz w:val="28"/>
          <w:szCs w:val="28"/>
        </w:rPr>
        <w:t>Источник. https://ru.ruwiki.ru/wiki/Суворов,_Родион_Михайлович</w:t>
      </w:r>
    </w:p>
    <w:p w:rsidR="00BA4AB4" w:rsidRPr="00A10552" w:rsidRDefault="00BA4AB4" w:rsidP="009F2693">
      <w:pPr>
        <w:spacing w:after="0"/>
        <w:rPr>
          <w:rFonts w:ascii="Times New Roman" w:hAnsi="Times New Roman" w:cs="Times New Roman"/>
          <w:color w:val="000000" w:themeColor="text1"/>
          <w:sz w:val="28"/>
          <w:szCs w:val="28"/>
        </w:rPr>
      </w:pPr>
    </w:p>
    <w:p w:rsidR="00BA4AB4" w:rsidRPr="00A10552" w:rsidRDefault="00BA4AB4" w:rsidP="009F2693">
      <w:pPr>
        <w:spacing w:after="0"/>
        <w:rPr>
          <w:rFonts w:ascii="Times New Roman" w:hAnsi="Times New Roman" w:cs="Times New Roman"/>
          <w:color w:val="000000" w:themeColor="text1"/>
          <w:sz w:val="28"/>
          <w:szCs w:val="28"/>
        </w:rPr>
      </w:pPr>
    </w:p>
    <w:p w:rsidR="00BA4AB4" w:rsidRPr="00A10552" w:rsidRDefault="00BA4AB4" w:rsidP="009F2693">
      <w:pPr>
        <w:spacing w:after="0"/>
        <w:rPr>
          <w:rFonts w:ascii="Times New Roman" w:hAnsi="Times New Roman" w:cs="Times New Roman"/>
          <w:color w:val="000000" w:themeColor="text1"/>
          <w:sz w:val="28"/>
          <w:szCs w:val="28"/>
        </w:rPr>
      </w:pPr>
    </w:p>
    <w:p w:rsidR="00D921E2" w:rsidRDefault="00D921E2" w:rsidP="00D921E2">
      <w:pPr>
        <w:spacing w:after="0"/>
        <w:jc w:val="center"/>
        <w:rPr>
          <w:rFonts w:ascii="Times New Roman" w:hAnsi="Times New Roman" w:cs="Times New Roman"/>
          <w:b/>
          <w:color w:val="000000" w:themeColor="text1"/>
          <w:sz w:val="28"/>
          <w:szCs w:val="28"/>
        </w:rPr>
      </w:pPr>
    </w:p>
    <w:p w:rsidR="00D921E2" w:rsidRDefault="00BA4AB4" w:rsidP="00D921E2">
      <w:pPr>
        <w:spacing w:after="0"/>
        <w:jc w:val="center"/>
        <w:rPr>
          <w:rFonts w:ascii="Times New Roman" w:hAnsi="Times New Roman" w:cs="Times New Roman"/>
          <w:b/>
          <w:color w:val="000000" w:themeColor="text1"/>
          <w:sz w:val="28"/>
          <w:szCs w:val="28"/>
        </w:rPr>
      </w:pPr>
      <w:r w:rsidRPr="00A10552">
        <w:rPr>
          <w:rFonts w:ascii="Times New Roman" w:hAnsi="Times New Roman" w:cs="Times New Roman"/>
          <w:b/>
          <w:color w:val="000000" w:themeColor="text1"/>
          <w:sz w:val="28"/>
          <w:szCs w:val="28"/>
        </w:rPr>
        <w:lastRenderedPageBreak/>
        <w:t xml:space="preserve">150 лет назад, 18 февраля (2 марта) 1871 года, </w:t>
      </w:r>
    </w:p>
    <w:p w:rsidR="00BA4AB4" w:rsidRPr="00A10552" w:rsidRDefault="00BA4AB4" w:rsidP="00D921E2">
      <w:pPr>
        <w:spacing w:after="0"/>
        <w:jc w:val="center"/>
        <w:rPr>
          <w:rFonts w:ascii="Times New Roman" w:hAnsi="Times New Roman" w:cs="Times New Roman"/>
          <w:b/>
          <w:color w:val="000000" w:themeColor="text1"/>
          <w:sz w:val="28"/>
          <w:szCs w:val="28"/>
        </w:rPr>
      </w:pPr>
      <w:r w:rsidRPr="00A10552">
        <w:rPr>
          <w:rFonts w:ascii="Times New Roman" w:hAnsi="Times New Roman" w:cs="Times New Roman"/>
          <w:b/>
          <w:color w:val="000000" w:themeColor="text1"/>
          <w:sz w:val="28"/>
          <w:szCs w:val="28"/>
        </w:rPr>
        <w:t>в ВОТКИНСКОМ ЗАВОДЕ</w:t>
      </w:r>
    </w:p>
    <w:p w:rsidR="00BA4AB4" w:rsidRPr="00A10552" w:rsidRDefault="00BA4AB4" w:rsidP="00D921E2">
      <w:pPr>
        <w:spacing w:after="0"/>
        <w:jc w:val="center"/>
        <w:rPr>
          <w:rFonts w:ascii="Times New Roman" w:hAnsi="Times New Roman" w:cs="Times New Roman"/>
          <w:b/>
          <w:color w:val="000000" w:themeColor="text1"/>
          <w:sz w:val="28"/>
          <w:szCs w:val="28"/>
        </w:rPr>
      </w:pPr>
      <w:r w:rsidRPr="00A10552">
        <w:rPr>
          <w:rFonts w:ascii="Times New Roman" w:hAnsi="Times New Roman" w:cs="Times New Roman"/>
          <w:b/>
          <w:color w:val="000000" w:themeColor="text1"/>
          <w:sz w:val="28"/>
          <w:szCs w:val="28"/>
        </w:rPr>
        <w:t>заработала на Урале мартеновская печь.</w:t>
      </w:r>
    </w:p>
    <w:p w:rsidR="00BA4AB4" w:rsidRPr="00A10552" w:rsidRDefault="00BA4AB4" w:rsidP="009F2693">
      <w:pPr>
        <w:spacing w:after="0"/>
        <w:rPr>
          <w:rFonts w:ascii="Times New Roman" w:hAnsi="Times New Roman" w:cs="Times New Roman"/>
          <w:color w:val="000000" w:themeColor="text1"/>
          <w:sz w:val="28"/>
          <w:szCs w:val="28"/>
        </w:rPr>
      </w:pPr>
      <w:r w:rsidRPr="00A10552">
        <w:rPr>
          <w:rFonts w:ascii="Times New Roman" w:hAnsi="Times New Roman" w:cs="Times New Roman"/>
          <w:noProof/>
          <w:color w:val="000000" w:themeColor="text1"/>
          <w:sz w:val="28"/>
          <w:szCs w:val="28"/>
          <w:lang w:eastAsia="ru-RU"/>
        </w:rPr>
        <w:drawing>
          <wp:anchor distT="0" distB="0" distL="114300" distR="114300" simplePos="0" relativeHeight="251671552" behindDoc="1" locked="0" layoutInCell="1" allowOverlap="1" wp14:anchorId="246E81EB" wp14:editId="3E7ACD64">
            <wp:simplePos x="0" y="0"/>
            <wp:positionH relativeFrom="column">
              <wp:posOffset>-153035</wp:posOffset>
            </wp:positionH>
            <wp:positionV relativeFrom="paragraph">
              <wp:posOffset>335915</wp:posOffset>
            </wp:positionV>
            <wp:extent cx="5940425" cy="4324126"/>
            <wp:effectExtent l="0" t="0" r="3175" b="635"/>
            <wp:wrapTight wrapText="bothSides">
              <wp:wrapPolygon edited="0">
                <wp:start x="0" y="0"/>
                <wp:lineTo x="0" y="21508"/>
                <wp:lineTo x="21542" y="21508"/>
                <wp:lineTo x="21542" y="0"/>
                <wp:lineTo x="0" y="0"/>
              </wp:wrapPolygon>
            </wp:wrapTight>
            <wp:docPr id="15" name="Рисунок 1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cture background"/>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40425" cy="432412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4AB4" w:rsidRPr="00A10552" w:rsidRDefault="00BA4AB4" w:rsidP="00D921E2">
      <w:pPr>
        <w:spacing w:after="0"/>
        <w:jc w:val="both"/>
        <w:rPr>
          <w:rFonts w:ascii="Times New Roman" w:hAnsi="Times New Roman" w:cs="Times New Roman"/>
          <w:color w:val="000000" w:themeColor="text1"/>
          <w:sz w:val="28"/>
          <w:szCs w:val="28"/>
        </w:rPr>
      </w:pPr>
      <w:r w:rsidRPr="00A10552">
        <w:rPr>
          <w:rFonts w:ascii="Times New Roman" w:hAnsi="Times New Roman" w:cs="Times New Roman"/>
          <w:color w:val="000000" w:themeColor="text1"/>
          <w:sz w:val="28"/>
          <w:szCs w:val="28"/>
        </w:rPr>
        <w:t xml:space="preserve">К началу 1870-х годов </w:t>
      </w:r>
      <w:proofErr w:type="spellStart"/>
      <w:r w:rsidRPr="00A10552">
        <w:rPr>
          <w:rFonts w:ascii="Times New Roman" w:hAnsi="Times New Roman" w:cs="Times New Roman"/>
          <w:color w:val="000000" w:themeColor="text1"/>
          <w:sz w:val="28"/>
          <w:szCs w:val="28"/>
        </w:rPr>
        <w:t>Воткинский</w:t>
      </w:r>
      <w:proofErr w:type="spellEnd"/>
      <w:r w:rsidRPr="00A10552">
        <w:rPr>
          <w:rFonts w:ascii="Times New Roman" w:hAnsi="Times New Roman" w:cs="Times New Roman"/>
          <w:color w:val="000000" w:themeColor="text1"/>
          <w:sz w:val="28"/>
          <w:szCs w:val="28"/>
        </w:rPr>
        <w:t xml:space="preserve"> завод был одним из передовых предприятий уральской металлургической и машиностроительной промышленности: на нем изготавливались пароходы и паровозы, выпускалась </w:t>
      </w:r>
      <w:proofErr w:type="spellStart"/>
      <w:r w:rsidRPr="00A10552">
        <w:rPr>
          <w:rFonts w:ascii="Times New Roman" w:hAnsi="Times New Roman" w:cs="Times New Roman"/>
          <w:color w:val="000000" w:themeColor="text1"/>
          <w:sz w:val="28"/>
          <w:szCs w:val="28"/>
        </w:rPr>
        <w:t>бронерованная</w:t>
      </w:r>
      <w:proofErr w:type="spellEnd"/>
      <w:r w:rsidRPr="00A10552">
        <w:rPr>
          <w:rFonts w:ascii="Times New Roman" w:hAnsi="Times New Roman" w:cs="Times New Roman"/>
          <w:color w:val="000000" w:themeColor="text1"/>
          <w:sz w:val="28"/>
          <w:szCs w:val="28"/>
        </w:rPr>
        <w:t xml:space="preserve"> сталь для нужд военно- морского флота.</w:t>
      </w:r>
    </w:p>
    <w:p w:rsidR="00A10552" w:rsidRPr="00A10552" w:rsidRDefault="00A10552" w:rsidP="00D921E2">
      <w:pPr>
        <w:spacing w:after="0"/>
        <w:jc w:val="both"/>
        <w:rPr>
          <w:rFonts w:ascii="Times New Roman" w:hAnsi="Times New Roman" w:cs="Times New Roman"/>
          <w:color w:val="000000" w:themeColor="text1"/>
          <w:sz w:val="28"/>
          <w:szCs w:val="28"/>
        </w:rPr>
      </w:pPr>
      <w:r w:rsidRPr="00A10552">
        <w:rPr>
          <w:rFonts w:ascii="Times New Roman" w:hAnsi="Times New Roman" w:cs="Times New Roman"/>
          <w:color w:val="000000" w:themeColor="text1"/>
          <w:sz w:val="28"/>
          <w:szCs w:val="28"/>
        </w:rPr>
        <w:t>Источник. Календарь памятных дат в истории Урала. 2021 г/авт. – сост.: А.Г. Мосин. – Екатеринбург, 2020.</w:t>
      </w:r>
    </w:p>
    <w:p w:rsidR="00A10552" w:rsidRPr="00A10552" w:rsidRDefault="00A10552" w:rsidP="00D921E2">
      <w:pPr>
        <w:spacing w:after="0"/>
        <w:jc w:val="both"/>
        <w:rPr>
          <w:rFonts w:ascii="Times New Roman" w:hAnsi="Times New Roman" w:cs="Times New Roman"/>
          <w:color w:val="000000" w:themeColor="text1"/>
          <w:sz w:val="28"/>
          <w:szCs w:val="28"/>
        </w:rPr>
      </w:pPr>
    </w:p>
    <w:p w:rsidR="00A10552" w:rsidRPr="00A10552" w:rsidRDefault="00A10552" w:rsidP="009F2693">
      <w:pPr>
        <w:spacing w:after="0"/>
        <w:rPr>
          <w:rFonts w:ascii="Times New Roman" w:hAnsi="Times New Roman" w:cs="Times New Roman"/>
          <w:color w:val="000000" w:themeColor="text1"/>
          <w:sz w:val="28"/>
          <w:szCs w:val="28"/>
        </w:rPr>
      </w:pPr>
    </w:p>
    <w:p w:rsidR="00A10552" w:rsidRPr="00A10552" w:rsidRDefault="00A10552" w:rsidP="009F2693">
      <w:pPr>
        <w:spacing w:after="0"/>
        <w:rPr>
          <w:rFonts w:ascii="Times New Roman" w:hAnsi="Times New Roman" w:cs="Times New Roman"/>
          <w:color w:val="000000" w:themeColor="text1"/>
          <w:sz w:val="28"/>
          <w:szCs w:val="28"/>
        </w:rPr>
      </w:pPr>
    </w:p>
    <w:p w:rsidR="00A10552" w:rsidRPr="00A10552" w:rsidRDefault="00A10552" w:rsidP="009F2693">
      <w:pPr>
        <w:spacing w:after="0"/>
        <w:rPr>
          <w:rFonts w:ascii="Times New Roman" w:hAnsi="Times New Roman" w:cs="Times New Roman"/>
          <w:color w:val="000000" w:themeColor="text1"/>
          <w:sz w:val="28"/>
          <w:szCs w:val="28"/>
        </w:rPr>
      </w:pPr>
    </w:p>
    <w:p w:rsidR="00A10552" w:rsidRPr="00A10552" w:rsidRDefault="00A10552" w:rsidP="009F2693">
      <w:pPr>
        <w:spacing w:after="0"/>
        <w:rPr>
          <w:rFonts w:ascii="Times New Roman" w:hAnsi="Times New Roman" w:cs="Times New Roman"/>
          <w:color w:val="000000" w:themeColor="text1"/>
          <w:sz w:val="28"/>
          <w:szCs w:val="28"/>
        </w:rPr>
      </w:pPr>
    </w:p>
    <w:p w:rsidR="00A10552" w:rsidRPr="00A10552" w:rsidRDefault="00A10552" w:rsidP="009F2693">
      <w:pPr>
        <w:spacing w:after="0"/>
        <w:rPr>
          <w:rFonts w:ascii="Times New Roman" w:hAnsi="Times New Roman" w:cs="Times New Roman"/>
          <w:color w:val="000000" w:themeColor="text1"/>
          <w:sz w:val="28"/>
          <w:szCs w:val="28"/>
        </w:rPr>
      </w:pPr>
    </w:p>
    <w:p w:rsidR="00D921E2" w:rsidRDefault="00D921E2" w:rsidP="00A10552">
      <w:pPr>
        <w:spacing w:after="0"/>
        <w:ind w:firstLine="567"/>
        <w:rPr>
          <w:rFonts w:ascii="Times New Roman" w:hAnsi="Times New Roman" w:cs="Times New Roman"/>
          <w:b/>
          <w:color w:val="000000" w:themeColor="text1"/>
          <w:sz w:val="28"/>
          <w:szCs w:val="28"/>
        </w:rPr>
      </w:pPr>
    </w:p>
    <w:p w:rsidR="00D921E2" w:rsidRDefault="00D921E2" w:rsidP="00A10552">
      <w:pPr>
        <w:spacing w:after="0"/>
        <w:ind w:firstLine="567"/>
        <w:rPr>
          <w:rFonts w:ascii="Times New Roman" w:hAnsi="Times New Roman" w:cs="Times New Roman"/>
          <w:b/>
          <w:color w:val="000000" w:themeColor="text1"/>
          <w:sz w:val="28"/>
          <w:szCs w:val="28"/>
        </w:rPr>
      </w:pPr>
    </w:p>
    <w:p w:rsidR="00D921E2" w:rsidRDefault="00D921E2" w:rsidP="00A10552">
      <w:pPr>
        <w:spacing w:after="0"/>
        <w:ind w:firstLine="567"/>
        <w:rPr>
          <w:rFonts w:ascii="Times New Roman" w:hAnsi="Times New Roman" w:cs="Times New Roman"/>
          <w:b/>
          <w:color w:val="000000" w:themeColor="text1"/>
          <w:sz w:val="28"/>
          <w:szCs w:val="28"/>
        </w:rPr>
      </w:pPr>
    </w:p>
    <w:p w:rsidR="00A10552" w:rsidRPr="00A10552" w:rsidRDefault="00A10552" w:rsidP="00A10552">
      <w:pPr>
        <w:spacing w:after="0"/>
        <w:ind w:firstLine="567"/>
        <w:rPr>
          <w:rFonts w:ascii="Times New Roman" w:hAnsi="Times New Roman" w:cs="Times New Roman"/>
          <w:color w:val="000000" w:themeColor="text1"/>
          <w:sz w:val="28"/>
          <w:szCs w:val="28"/>
        </w:rPr>
      </w:pPr>
      <w:r w:rsidRPr="00A10552">
        <w:rPr>
          <w:rFonts w:ascii="Times New Roman" w:hAnsi="Times New Roman" w:cs="Times New Roman"/>
          <w:b/>
          <w:color w:val="000000" w:themeColor="text1"/>
          <w:sz w:val="28"/>
          <w:szCs w:val="28"/>
        </w:rPr>
        <w:lastRenderedPageBreak/>
        <w:t>Тюменский судостроительный завод</w:t>
      </w:r>
      <w:r w:rsidRPr="00A10552">
        <w:rPr>
          <w:rFonts w:ascii="Times New Roman" w:hAnsi="Times New Roman" w:cs="Times New Roman"/>
          <w:color w:val="000000" w:themeColor="text1"/>
          <w:sz w:val="28"/>
          <w:szCs w:val="28"/>
        </w:rPr>
        <w:t xml:space="preserve"> — уникальный объект для российской истории. Во времена СССР он был единственным предприятием, на котором выпускали торпедные катера</w:t>
      </w:r>
    </w:p>
    <w:p w:rsidR="00A10552" w:rsidRPr="00A10552" w:rsidRDefault="00A10552" w:rsidP="00D921E2">
      <w:pPr>
        <w:spacing w:after="0"/>
        <w:rPr>
          <w:rFonts w:ascii="Times New Roman" w:hAnsi="Times New Roman" w:cs="Times New Roman"/>
          <w:color w:val="000000" w:themeColor="text1"/>
          <w:sz w:val="28"/>
          <w:szCs w:val="28"/>
        </w:rPr>
      </w:pPr>
      <w:r w:rsidRPr="00A10552">
        <w:rPr>
          <w:rFonts w:ascii="Times New Roman" w:hAnsi="Times New Roman" w:cs="Times New Roman"/>
          <w:color w:val="000000" w:themeColor="text1"/>
          <w:sz w:val="28"/>
          <w:szCs w:val="28"/>
        </w:rPr>
        <w:drawing>
          <wp:anchor distT="0" distB="0" distL="114300" distR="114300" simplePos="0" relativeHeight="251672576" behindDoc="1" locked="0" layoutInCell="1" allowOverlap="1" wp14:anchorId="324D65E3" wp14:editId="5E4A759A">
            <wp:simplePos x="0" y="0"/>
            <wp:positionH relativeFrom="margin">
              <wp:align>left</wp:align>
            </wp:positionH>
            <wp:positionV relativeFrom="paragraph">
              <wp:posOffset>123825</wp:posOffset>
            </wp:positionV>
            <wp:extent cx="2659380" cy="1774825"/>
            <wp:effectExtent l="0" t="0" r="7620" b="0"/>
            <wp:wrapTight wrapText="bothSides">
              <wp:wrapPolygon edited="0">
                <wp:start x="0" y="0"/>
                <wp:lineTo x="0" y="21330"/>
                <wp:lineTo x="21507" y="21330"/>
                <wp:lineTo x="21507" y="0"/>
                <wp:lineTo x="0" y="0"/>
              </wp:wrapPolygon>
            </wp:wrapTight>
            <wp:docPr id="5" name="Рисунок 5" descr="На заводе строили как серийные, так и именные корабл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а заводе строили как серийные, так и именные корабли "/>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662058" cy="177670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10552">
        <w:rPr>
          <w:rFonts w:ascii="Times New Roman" w:hAnsi="Times New Roman" w:cs="Times New Roman"/>
          <w:color w:val="000000" w:themeColor="text1"/>
          <w:sz w:val="28"/>
          <w:szCs w:val="28"/>
        </w:rPr>
        <w:t xml:space="preserve">С началом войны, в 1941 году, в Тюмень эвакуировали аналогичные заводы из Москвы, Керчи, Ленинграда и других. Благодаря такому объединению, предприятие получило название «Тюменский завод № 639 Народного комиссариата судостроительной промышленности». На тот момент здесь работало 977 человек. «На всех морях в то время проходили военные действия. Строительство большого судна в среднем занимает три года. На это, разумеется, времени не было. Тогда было принято решение о строительстве „москитного </w:t>
      </w:r>
      <w:proofErr w:type="gramStart"/>
      <w:r w:rsidRPr="00A10552">
        <w:rPr>
          <w:rFonts w:ascii="Times New Roman" w:hAnsi="Times New Roman" w:cs="Times New Roman"/>
          <w:color w:val="000000" w:themeColor="text1"/>
          <w:sz w:val="28"/>
          <w:szCs w:val="28"/>
        </w:rPr>
        <w:t>флота“ —</w:t>
      </w:r>
      <w:proofErr w:type="gramEnd"/>
      <w:r w:rsidRPr="00A10552">
        <w:rPr>
          <w:rFonts w:ascii="Times New Roman" w:hAnsi="Times New Roman" w:cs="Times New Roman"/>
          <w:color w:val="000000" w:themeColor="text1"/>
          <w:sz w:val="28"/>
          <w:szCs w:val="28"/>
        </w:rPr>
        <w:t xml:space="preserve"> небольших и юрких торпедных судов», — поделился подробностями Юрий </w:t>
      </w:r>
      <w:proofErr w:type="spellStart"/>
      <w:r w:rsidRPr="00A10552">
        <w:rPr>
          <w:rFonts w:ascii="Times New Roman" w:hAnsi="Times New Roman" w:cs="Times New Roman"/>
          <w:color w:val="000000" w:themeColor="text1"/>
          <w:sz w:val="28"/>
          <w:szCs w:val="28"/>
        </w:rPr>
        <w:t>Артемьевич</w:t>
      </w:r>
      <w:proofErr w:type="spellEnd"/>
      <w:r w:rsidRPr="00A10552">
        <w:rPr>
          <w:rFonts w:ascii="Times New Roman" w:hAnsi="Times New Roman" w:cs="Times New Roman"/>
          <w:color w:val="000000" w:themeColor="text1"/>
          <w:sz w:val="28"/>
          <w:szCs w:val="28"/>
        </w:rPr>
        <w:t>.</w:t>
      </w:r>
    </w:p>
    <w:p w:rsidR="00A10552" w:rsidRPr="00A10552" w:rsidRDefault="00A10552" w:rsidP="00A10552">
      <w:pPr>
        <w:spacing w:after="0"/>
        <w:jc w:val="both"/>
        <w:rPr>
          <w:rFonts w:ascii="Times New Roman" w:hAnsi="Times New Roman" w:cs="Times New Roman"/>
          <w:color w:val="000000" w:themeColor="text1"/>
          <w:sz w:val="28"/>
          <w:szCs w:val="28"/>
        </w:rPr>
      </w:pPr>
      <w:r w:rsidRPr="00A10552">
        <w:rPr>
          <w:rFonts w:ascii="Times New Roman" w:hAnsi="Times New Roman" w:cs="Times New Roman"/>
          <w:color w:val="000000" w:themeColor="text1"/>
          <w:sz w:val="28"/>
          <w:szCs w:val="28"/>
        </w:rPr>
        <w:t>Уже в первые дни войны для местных работников поступил заказ от государства. СССР были необходимы торпедные катера. Предполагалось, что на тюменском заводе произведут суда типа «Г-5» и «Комсомолец», которые ранее здесь не строили. Чтобы реализовать столь сложный проект, в областную столицу региона из Керенского завода прибыл эшелон с надстроенными катерами. Именно они стали основой для будущих судов. Готовую продукцию предприятие сразу отправляло Балтийскому и Черноморскому флотам.</w:t>
      </w:r>
    </w:p>
    <w:p w:rsidR="00A10552" w:rsidRPr="00A10552" w:rsidRDefault="00A10552" w:rsidP="00A10552">
      <w:pPr>
        <w:spacing w:after="0"/>
        <w:rPr>
          <w:rFonts w:ascii="Times New Roman" w:hAnsi="Times New Roman" w:cs="Times New Roman"/>
          <w:color w:val="000000" w:themeColor="text1"/>
          <w:sz w:val="28"/>
          <w:szCs w:val="28"/>
        </w:rPr>
      </w:pPr>
      <w:r w:rsidRPr="00A10552">
        <w:rPr>
          <w:rFonts w:ascii="Times New Roman" w:hAnsi="Times New Roman" w:cs="Times New Roman"/>
          <w:color w:val="000000" w:themeColor="text1"/>
          <w:sz w:val="28"/>
          <w:szCs w:val="28"/>
        </w:rPr>
        <w:drawing>
          <wp:anchor distT="0" distB="0" distL="114300" distR="114300" simplePos="0" relativeHeight="251673600" behindDoc="0" locked="0" layoutInCell="1" allowOverlap="1">
            <wp:simplePos x="0" y="0"/>
            <wp:positionH relativeFrom="column">
              <wp:posOffset>1905</wp:posOffset>
            </wp:positionH>
            <wp:positionV relativeFrom="paragraph">
              <wp:posOffset>-1270</wp:posOffset>
            </wp:positionV>
            <wp:extent cx="2377440" cy="952500"/>
            <wp:effectExtent l="0" t="0" r="3810" b="0"/>
            <wp:wrapSquare wrapText="bothSides"/>
            <wp:docPr id="16" name="Рисунок 16" descr="Торпедный катер типа Г-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орпедный катер типа Г-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37744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0552">
        <w:rPr>
          <w:rFonts w:ascii="Times New Roman" w:hAnsi="Times New Roman" w:cs="Times New Roman"/>
          <w:b/>
          <w:bCs/>
          <w:color w:val="000000" w:themeColor="text1"/>
          <w:sz w:val="28"/>
          <w:szCs w:val="28"/>
        </w:rPr>
        <w:t>Торпедный катер типа Г-5</w:t>
      </w:r>
    </w:p>
    <w:p w:rsidR="00A10552" w:rsidRPr="00A10552" w:rsidRDefault="00A10552" w:rsidP="00A10552">
      <w:pPr>
        <w:spacing w:after="0"/>
        <w:rPr>
          <w:rFonts w:ascii="Times New Roman" w:hAnsi="Times New Roman" w:cs="Times New Roman"/>
          <w:color w:val="000000" w:themeColor="text1"/>
          <w:sz w:val="28"/>
          <w:szCs w:val="28"/>
        </w:rPr>
      </w:pPr>
      <w:r w:rsidRPr="00A10552">
        <w:rPr>
          <w:rFonts w:ascii="Times New Roman" w:hAnsi="Times New Roman" w:cs="Times New Roman"/>
          <w:color w:val="000000" w:themeColor="text1"/>
          <w:sz w:val="28"/>
          <w:szCs w:val="28"/>
        </w:rPr>
        <w:t>Фото: Архивное фото</w:t>
      </w:r>
    </w:p>
    <w:p w:rsidR="00A10552" w:rsidRPr="00A10552" w:rsidRDefault="00A10552" w:rsidP="00A10552">
      <w:pPr>
        <w:spacing w:after="0"/>
        <w:rPr>
          <w:rFonts w:ascii="Times New Roman" w:hAnsi="Times New Roman" w:cs="Times New Roman"/>
          <w:color w:val="000000" w:themeColor="text1"/>
          <w:sz w:val="28"/>
          <w:szCs w:val="28"/>
        </w:rPr>
      </w:pPr>
      <w:r w:rsidRPr="00A10552">
        <w:rPr>
          <w:rFonts w:ascii="Times New Roman" w:hAnsi="Times New Roman" w:cs="Times New Roman"/>
          <w:b/>
          <w:bCs/>
          <w:color w:val="000000" w:themeColor="text1"/>
          <w:sz w:val="28"/>
          <w:szCs w:val="28"/>
        </w:rPr>
        <w:t>Два легендарных катера</w:t>
      </w:r>
    </w:p>
    <w:p w:rsidR="00A10552" w:rsidRPr="00A10552" w:rsidRDefault="00A10552" w:rsidP="00D921E2">
      <w:pPr>
        <w:spacing w:after="0"/>
        <w:jc w:val="both"/>
        <w:rPr>
          <w:rFonts w:ascii="Times New Roman" w:hAnsi="Times New Roman" w:cs="Times New Roman"/>
          <w:color w:val="000000" w:themeColor="text1"/>
          <w:sz w:val="28"/>
          <w:szCs w:val="28"/>
        </w:rPr>
      </w:pPr>
      <w:r w:rsidRPr="00A10552">
        <w:rPr>
          <w:rFonts w:ascii="Times New Roman" w:hAnsi="Times New Roman" w:cs="Times New Roman"/>
          <w:color w:val="000000" w:themeColor="text1"/>
          <w:sz w:val="28"/>
          <w:szCs w:val="28"/>
        </w:rPr>
        <w:t xml:space="preserve">Самым первым торпедным катером, вышедшим из-под станка, стал «Г-5». Данный тип судов оказался самым массовым боевым кораблем. В основном в их задачи входил конвой и поддержка наземных войск. Одной из особенностей конкретно этой модели были системы залпового огня типа «Катюша». </w:t>
      </w:r>
    </w:p>
    <w:p w:rsidR="00A10552" w:rsidRPr="00A10552" w:rsidRDefault="00A10552" w:rsidP="00D921E2">
      <w:pPr>
        <w:spacing w:after="0"/>
        <w:ind w:firstLine="709"/>
        <w:jc w:val="both"/>
        <w:rPr>
          <w:rFonts w:ascii="Times New Roman" w:hAnsi="Times New Roman" w:cs="Times New Roman"/>
          <w:color w:val="000000" w:themeColor="text1"/>
          <w:sz w:val="28"/>
          <w:szCs w:val="28"/>
        </w:rPr>
      </w:pPr>
      <w:r w:rsidRPr="00A10552">
        <w:rPr>
          <w:rFonts w:ascii="Times New Roman" w:hAnsi="Times New Roman" w:cs="Times New Roman"/>
          <w:color w:val="000000" w:themeColor="text1"/>
          <w:sz w:val="28"/>
          <w:szCs w:val="28"/>
        </w:rPr>
        <w:t>Вторая производимая модель — проект ТК-123 «Комсомолец». Это модель разительно отличается от серийных судов типа «Г-5». Этому кораблю увеличили количество крупнокалиберных пулеметов до четырех, а также установили шесть больших глубинных бомб</w:t>
      </w:r>
      <w:r w:rsidR="00D921E2">
        <w:rPr>
          <w:rFonts w:ascii="Times New Roman" w:hAnsi="Times New Roman" w:cs="Times New Roman"/>
          <w:color w:val="000000" w:themeColor="text1"/>
          <w:sz w:val="28"/>
          <w:szCs w:val="28"/>
        </w:rPr>
        <w:t xml:space="preserve">. </w:t>
      </w:r>
      <w:r w:rsidRPr="00A10552">
        <w:rPr>
          <w:rFonts w:ascii="Times New Roman" w:hAnsi="Times New Roman" w:cs="Times New Roman"/>
          <w:color w:val="000000" w:themeColor="text1"/>
          <w:sz w:val="28"/>
          <w:szCs w:val="28"/>
        </w:rPr>
        <w:t xml:space="preserve">Готовые судна по железным дорогам сначала транспортировали в Пермский край, откуда уже отправляли на фронт. </w:t>
      </w:r>
    </w:p>
    <w:p w:rsidR="00A10552" w:rsidRPr="00A10552" w:rsidRDefault="00A10552" w:rsidP="00D921E2">
      <w:pPr>
        <w:spacing w:after="0"/>
        <w:ind w:firstLine="709"/>
        <w:jc w:val="both"/>
        <w:rPr>
          <w:rFonts w:ascii="Times New Roman" w:hAnsi="Times New Roman" w:cs="Times New Roman"/>
          <w:color w:val="000000" w:themeColor="text1"/>
          <w:sz w:val="28"/>
          <w:szCs w:val="28"/>
        </w:rPr>
      </w:pPr>
      <w:r w:rsidRPr="00A10552">
        <w:rPr>
          <w:rFonts w:ascii="Times New Roman" w:hAnsi="Times New Roman" w:cs="Times New Roman"/>
          <w:color w:val="000000" w:themeColor="text1"/>
          <w:sz w:val="28"/>
          <w:szCs w:val="28"/>
        </w:rPr>
        <w:t>Всего из Тюменской области в зону боевых действий было доставлено 165 торпедных катеров. Среди них были и именные. Например, корабль типа «Г-5» под названием Московский ремесленник.</w:t>
      </w:r>
    </w:p>
    <w:p w:rsidR="00A10552" w:rsidRDefault="00D921E2" w:rsidP="00D921E2">
      <w:pPr>
        <w:spacing w:after="0"/>
        <w:jc w:val="center"/>
        <w:rPr>
          <w:rFonts w:ascii="Times New Roman" w:hAnsi="Times New Roman" w:cs="Times New Roman"/>
          <w:b/>
          <w:bCs/>
          <w:color w:val="000000" w:themeColor="text1"/>
          <w:sz w:val="28"/>
          <w:szCs w:val="28"/>
        </w:rPr>
      </w:pPr>
      <w:proofErr w:type="spellStart"/>
      <w:r w:rsidRPr="00D921E2">
        <w:rPr>
          <w:rFonts w:ascii="Times New Roman" w:hAnsi="Times New Roman" w:cs="Times New Roman"/>
          <w:b/>
          <w:color w:val="000000" w:themeColor="text1"/>
          <w:sz w:val="28"/>
          <w:szCs w:val="28"/>
        </w:rPr>
        <w:lastRenderedPageBreak/>
        <w:t>Чебаркульский</w:t>
      </w:r>
      <w:proofErr w:type="spellEnd"/>
      <w:r w:rsidRPr="00D921E2">
        <w:rPr>
          <w:rFonts w:ascii="Times New Roman" w:hAnsi="Times New Roman" w:cs="Times New Roman"/>
          <w:b/>
          <w:color w:val="000000" w:themeColor="text1"/>
          <w:sz w:val="28"/>
          <w:szCs w:val="28"/>
        </w:rPr>
        <w:t xml:space="preserve"> завод </w:t>
      </w:r>
      <w:r w:rsidRPr="00D921E2">
        <w:rPr>
          <w:rFonts w:ascii="Times New Roman" w:hAnsi="Times New Roman" w:cs="Times New Roman"/>
          <w:b/>
          <w:bCs/>
          <w:color w:val="000000" w:themeColor="text1"/>
          <w:sz w:val="28"/>
          <w:szCs w:val="28"/>
        </w:rPr>
        <w:t>«Уральская кузница»</w:t>
      </w:r>
    </w:p>
    <w:p w:rsidR="00D50A2B" w:rsidRDefault="00D50A2B" w:rsidP="00D921E2">
      <w:pPr>
        <w:spacing w:after="0"/>
        <w:jc w:val="center"/>
        <w:rPr>
          <w:rFonts w:ascii="Times New Roman" w:hAnsi="Times New Roman" w:cs="Times New Roman"/>
          <w:b/>
          <w:bCs/>
          <w:color w:val="000000" w:themeColor="text1"/>
          <w:sz w:val="28"/>
          <w:szCs w:val="28"/>
        </w:rPr>
      </w:pPr>
      <w:bookmarkStart w:id="0" w:name="_GoBack"/>
      <w:bookmarkEnd w:id="0"/>
      <w:r w:rsidRPr="00D50A2B">
        <w:rPr>
          <w:rFonts w:ascii="Times New Roman" w:hAnsi="Times New Roman" w:cs="Times New Roman"/>
          <w:b/>
          <w:bCs/>
          <w:color w:val="000000" w:themeColor="text1"/>
          <w:sz w:val="28"/>
          <w:szCs w:val="28"/>
        </w:rPr>
        <w:drawing>
          <wp:anchor distT="0" distB="0" distL="114300" distR="114300" simplePos="0" relativeHeight="251674624" behindDoc="1" locked="0" layoutInCell="1" allowOverlap="1" wp14:anchorId="0E78722A" wp14:editId="3DC05E2B">
            <wp:simplePos x="0" y="0"/>
            <wp:positionH relativeFrom="margin">
              <wp:align>left</wp:align>
            </wp:positionH>
            <wp:positionV relativeFrom="paragraph">
              <wp:posOffset>408305</wp:posOffset>
            </wp:positionV>
            <wp:extent cx="5940425" cy="2338705"/>
            <wp:effectExtent l="0" t="0" r="3175" b="4445"/>
            <wp:wrapTight wrapText="bothSides">
              <wp:wrapPolygon edited="0">
                <wp:start x="0" y="0"/>
                <wp:lineTo x="0" y="21465"/>
                <wp:lineTo x="21542" y="21465"/>
                <wp:lineTo x="21542" y="0"/>
                <wp:lineTo x="0" y="0"/>
              </wp:wrapPolygon>
            </wp:wrapTight>
            <wp:docPr id="18" name="Рисунок 1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40425" cy="23387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0A2B" w:rsidRPr="00D921E2" w:rsidRDefault="00D50A2B" w:rsidP="00D921E2">
      <w:pPr>
        <w:spacing w:after="0"/>
        <w:jc w:val="center"/>
        <w:rPr>
          <w:rFonts w:ascii="Times New Roman" w:hAnsi="Times New Roman" w:cs="Times New Roman"/>
          <w:b/>
          <w:color w:val="000000" w:themeColor="text1"/>
          <w:sz w:val="28"/>
          <w:szCs w:val="28"/>
        </w:rPr>
      </w:pPr>
    </w:p>
    <w:p w:rsidR="00BA4AB4" w:rsidRDefault="00D50A2B" w:rsidP="009F2693">
      <w:pPr>
        <w:spacing w:after="0"/>
        <w:rPr>
          <w:rFonts w:ascii="Times New Roman" w:hAnsi="Times New Roman" w:cs="Times New Roman"/>
          <w:color w:val="000000" w:themeColor="text1"/>
          <w:sz w:val="28"/>
          <w:szCs w:val="28"/>
        </w:rPr>
      </w:pPr>
      <w:r w:rsidRPr="00D50A2B">
        <w:rPr>
          <w:rFonts w:ascii="Times New Roman" w:hAnsi="Times New Roman" w:cs="Times New Roman"/>
          <w:color w:val="000000" w:themeColor="text1"/>
          <w:sz w:val="28"/>
          <w:szCs w:val="28"/>
        </w:rPr>
        <w:t>С 70-х годов прошлого столетия предприятие изготавливает штамповки для подводных лодок различных проектов: отсеки картеров и коленчатые валы энергетических установок, стартовые установки торпед. </w:t>
      </w:r>
    </w:p>
    <w:p w:rsidR="00D50A2B" w:rsidRDefault="00D50A2B" w:rsidP="009F2693">
      <w:pPr>
        <w:spacing w:after="0"/>
        <w:rPr>
          <w:rFonts w:ascii="Times New Roman" w:hAnsi="Times New Roman" w:cs="Times New Roman"/>
          <w:color w:val="000000" w:themeColor="text1"/>
          <w:sz w:val="28"/>
          <w:szCs w:val="28"/>
        </w:rPr>
      </w:pPr>
    </w:p>
    <w:p w:rsidR="00D50A2B" w:rsidRDefault="00D50A2B" w:rsidP="009F2693">
      <w:pPr>
        <w:spacing w:after="0"/>
        <w:rPr>
          <w:rFonts w:ascii="Times New Roman" w:hAnsi="Times New Roman" w:cs="Times New Roman"/>
          <w:color w:val="000000" w:themeColor="text1"/>
          <w:sz w:val="28"/>
          <w:szCs w:val="28"/>
        </w:rPr>
      </w:pPr>
    </w:p>
    <w:p w:rsidR="00D50A2B" w:rsidRDefault="00D50A2B" w:rsidP="009F2693">
      <w:pPr>
        <w:spacing w:after="0"/>
        <w:rPr>
          <w:rFonts w:ascii="Times New Roman" w:hAnsi="Times New Roman" w:cs="Times New Roman"/>
          <w:color w:val="000000" w:themeColor="text1"/>
          <w:sz w:val="28"/>
          <w:szCs w:val="28"/>
        </w:rPr>
      </w:pPr>
    </w:p>
    <w:p w:rsidR="00D50A2B" w:rsidRDefault="00D50A2B" w:rsidP="009F2693">
      <w:pPr>
        <w:spacing w:after="0"/>
        <w:rPr>
          <w:rFonts w:ascii="Times New Roman" w:hAnsi="Times New Roman" w:cs="Times New Roman"/>
          <w:color w:val="000000" w:themeColor="text1"/>
          <w:sz w:val="28"/>
          <w:szCs w:val="28"/>
        </w:rPr>
      </w:pPr>
    </w:p>
    <w:p w:rsidR="00D50A2B" w:rsidRDefault="00D50A2B" w:rsidP="009F2693">
      <w:pPr>
        <w:spacing w:after="0"/>
        <w:rPr>
          <w:rFonts w:ascii="Times New Roman" w:hAnsi="Times New Roman" w:cs="Times New Roman"/>
          <w:color w:val="000000" w:themeColor="text1"/>
          <w:sz w:val="28"/>
          <w:szCs w:val="28"/>
        </w:rPr>
      </w:pPr>
    </w:p>
    <w:sectPr w:rsidR="00D50A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FE207B"/>
    <w:multiLevelType w:val="multilevel"/>
    <w:tmpl w:val="84DEA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11D"/>
    <w:rsid w:val="000A4FF6"/>
    <w:rsid w:val="00116C86"/>
    <w:rsid w:val="00315E80"/>
    <w:rsid w:val="0053414A"/>
    <w:rsid w:val="006B6BE4"/>
    <w:rsid w:val="007B2E27"/>
    <w:rsid w:val="00806B11"/>
    <w:rsid w:val="009F2693"/>
    <w:rsid w:val="00A10552"/>
    <w:rsid w:val="00BA4AB4"/>
    <w:rsid w:val="00BE487C"/>
    <w:rsid w:val="00C56F46"/>
    <w:rsid w:val="00CF36CE"/>
    <w:rsid w:val="00D50A2B"/>
    <w:rsid w:val="00D921E2"/>
    <w:rsid w:val="00E3411D"/>
    <w:rsid w:val="00EB7BC3"/>
    <w:rsid w:val="00F074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C6C844-39B3-42DB-AB61-15FE55FDE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3411D"/>
    <w:rPr>
      <w:color w:val="0563C1" w:themeColor="hyperlink"/>
      <w:u w:val="single"/>
    </w:rPr>
  </w:style>
  <w:style w:type="paragraph" w:styleId="a4">
    <w:name w:val="Normal (Web)"/>
    <w:basedOn w:val="a"/>
    <w:uiPriority w:val="99"/>
    <w:semiHidden/>
    <w:unhideWhenUsed/>
    <w:rsid w:val="00A1055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499225">
      <w:bodyDiv w:val="1"/>
      <w:marLeft w:val="0"/>
      <w:marRight w:val="0"/>
      <w:marTop w:val="0"/>
      <w:marBottom w:val="0"/>
      <w:divBdr>
        <w:top w:val="none" w:sz="0" w:space="0" w:color="auto"/>
        <w:left w:val="none" w:sz="0" w:space="0" w:color="auto"/>
        <w:bottom w:val="none" w:sz="0" w:space="0" w:color="auto"/>
        <w:right w:val="none" w:sz="0" w:space="0" w:color="auto"/>
      </w:divBdr>
      <w:divsChild>
        <w:div w:id="1886913873">
          <w:marLeft w:val="0"/>
          <w:marRight w:val="0"/>
          <w:marTop w:val="0"/>
          <w:marBottom w:val="60"/>
          <w:divBdr>
            <w:top w:val="single" w:sz="6" w:space="0" w:color="DFDFDF"/>
            <w:left w:val="single" w:sz="6" w:space="0" w:color="DFDFDF"/>
            <w:bottom w:val="single" w:sz="6" w:space="0" w:color="DFDFDF"/>
            <w:right w:val="single" w:sz="6" w:space="8" w:color="DFDFDF"/>
          </w:divBdr>
        </w:div>
      </w:divsChild>
    </w:div>
    <w:div w:id="284584990">
      <w:bodyDiv w:val="1"/>
      <w:marLeft w:val="0"/>
      <w:marRight w:val="0"/>
      <w:marTop w:val="0"/>
      <w:marBottom w:val="0"/>
      <w:divBdr>
        <w:top w:val="none" w:sz="0" w:space="0" w:color="auto"/>
        <w:left w:val="none" w:sz="0" w:space="0" w:color="auto"/>
        <w:bottom w:val="none" w:sz="0" w:space="0" w:color="auto"/>
        <w:right w:val="none" w:sz="0" w:space="0" w:color="auto"/>
      </w:divBdr>
      <w:divsChild>
        <w:div w:id="479466097">
          <w:marLeft w:val="0"/>
          <w:marRight w:val="150"/>
          <w:marTop w:val="0"/>
          <w:marBottom w:val="0"/>
          <w:divBdr>
            <w:top w:val="none" w:sz="0" w:space="0" w:color="auto"/>
            <w:left w:val="none" w:sz="0" w:space="0" w:color="auto"/>
            <w:bottom w:val="none" w:sz="0" w:space="0" w:color="auto"/>
            <w:right w:val="none" w:sz="0" w:space="0" w:color="auto"/>
          </w:divBdr>
        </w:div>
      </w:divsChild>
    </w:div>
    <w:div w:id="509761009">
      <w:bodyDiv w:val="1"/>
      <w:marLeft w:val="0"/>
      <w:marRight w:val="0"/>
      <w:marTop w:val="0"/>
      <w:marBottom w:val="0"/>
      <w:divBdr>
        <w:top w:val="none" w:sz="0" w:space="0" w:color="auto"/>
        <w:left w:val="none" w:sz="0" w:space="0" w:color="auto"/>
        <w:bottom w:val="none" w:sz="0" w:space="0" w:color="auto"/>
        <w:right w:val="none" w:sz="0" w:space="0" w:color="auto"/>
      </w:divBdr>
      <w:divsChild>
        <w:div w:id="1330672022">
          <w:marLeft w:val="0"/>
          <w:marRight w:val="0"/>
          <w:marTop w:val="0"/>
          <w:marBottom w:val="0"/>
          <w:divBdr>
            <w:top w:val="none" w:sz="0" w:space="0" w:color="auto"/>
            <w:left w:val="none" w:sz="0" w:space="0" w:color="auto"/>
            <w:bottom w:val="none" w:sz="0" w:space="0" w:color="auto"/>
            <w:right w:val="none" w:sz="0" w:space="0" w:color="auto"/>
          </w:divBdr>
        </w:div>
      </w:divsChild>
    </w:div>
    <w:div w:id="602349509">
      <w:bodyDiv w:val="1"/>
      <w:marLeft w:val="0"/>
      <w:marRight w:val="0"/>
      <w:marTop w:val="0"/>
      <w:marBottom w:val="0"/>
      <w:divBdr>
        <w:top w:val="none" w:sz="0" w:space="0" w:color="auto"/>
        <w:left w:val="none" w:sz="0" w:space="0" w:color="auto"/>
        <w:bottom w:val="none" w:sz="0" w:space="0" w:color="auto"/>
        <w:right w:val="none" w:sz="0" w:space="0" w:color="auto"/>
      </w:divBdr>
      <w:divsChild>
        <w:div w:id="1832867093">
          <w:marLeft w:val="0"/>
          <w:marRight w:val="375"/>
          <w:marTop w:val="75"/>
          <w:marBottom w:val="225"/>
          <w:divBdr>
            <w:top w:val="none" w:sz="0" w:space="0" w:color="auto"/>
            <w:left w:val="none" w:sz="0" w:space="0" w:color="auto"/>
            <w:bottom w:val="none" w:sz="0" w:space="0" w:color="auto"/>
            <w:right w:val="none" w:sz="0" w:space="0" w:color="auto"/>
          </w:divBdr>
          <w:divsChild>
            <w:div w:id="29034703">
              <w:marLeft w:val="0"/>
              <w:marRight w:val="0"/>
              <w:marTop w:val="120"/>
              <w:marBottom w:val="0"/>
              <w:divBdr>
                <w:top w:val="none" w:sz="0" w:space="0" w:color="auto"/>
                <w:left w:val="none" w:sz="0" w:space="0" w:color="auto"/>
                <w:bottom w:val="none" w:sz="0" w:space="0" w:color="auto"/>
                <w:right w:val="none" w:sz="0" w:space="0" w:color="auto"/>
              </w:divBdr>
            </w:div>
            <w:div w:id="197559425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48174772">
      <w:bodyDiv w:val="1"/>
      <w:marLeft w:val="0"/>
      <w:marRight w:val="0"/>
      <w:marTop w:val="0"/>
      <w:marBottom w:val="0"/>
      <w:divBdr>
        <w:top w:val="none" w:sz="0" w:space="0" w:color="auto"/>
        <w:left w:val="none" w:sz="0" w:space="0" w:color="auto"/>
        <w:bottom w:val="none" w:sz="0" w:space="0" w:color="auto"/>
        <w:right w:val="none" w:sz="0" w:space="0" w:color="auto"/>
      </w:divBdr>
    </w:div>
    <w:div w:id="993528336">
      <w:bodyDiv w:val="1"/>
      <w:marLeft w:val="0"/>
      <w:marRight w:val="0"/>
      <w:marTop w:val="0"/>
      <w:marBottom w:val="0"/>
      <w:divBdr>
        <w:top w:val="none" w:sz="0" w:space="0" w:color="auto"/>
        <w:left w:val="none" w:sz="0" w:space="0" w:color="auto"/>
        <w:bottom w:val="none" w:sz="0" w:space="0" w:color="auto"/>
        <w:right w:val="none" w:sz="0" w:space="0" w:color="auto"/>
      </w:divBdr>
    </w:div>
    <w:div w:id="1787388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m.wikipedia.org/wiki/1987_%D0%B3%D0%BE%D0%B4" TargetMode="External"/><Relationship Id="rId18" Type="http://schemas.openxmlformats.org/officeDocument/2006/relationships/hyperlink" Target="https://ru.m.wikipedia.org/wiki/%D0%93%D0%B5%D1%80%D0%BE%D0%B9_%D0%A1%D0%BE%D0%B2%D0%B5%D1%82%D1%81%D0%BA%D0%BE%D0%B3%D0%BE_%D0%A1%D0%BE%D1%8E%D0%B7%D0%B0" TargetMode="External"/><Relationship Id="rId26" Type="http://schemas.openxmlformats.org/officeDocument/2006/relationships/image" Target="media/image8.jpeg"/><Relationship Id="rId39" Type="http://schemas.openxmlformats.org/officeDocument/2006/relationships/hyperlink" Target="https://ru.ruwiki.ru/wiki/%D0%A8%D0%BA%D0%BE%D0%BB%D0%B0_%D1%84%D0%B0%D0%B1%D1%80%D0%B8%D1%87%D0%BD%D0%BE-%D0%B7%D0%B0%D0%B2%D0%BE%D0%B4%D1%81%D0%BA%D0%BE%D0%B3%D0%BE_%D0%BE%D0%B1%D1%83%D1%87%D0%B5%D0%BD%D0%B8%D1%8F" TargetMode="External"/><Relationship Id="rId21" Type="http://schemas.openxmlformats.org/officeDocument/2006/relationships/hyperlink" Target="https://m.vk.com/public211295594?from=post" TargetMode="External"/><Relationship Id="rId34" Type="http://schemas.openxmlformats.org/officeDocument/2006/relationships/hyperlink" Target="https://ru.ruwiki.ru/wiki/%D0%A1%D0%B2%D0%B5%D1%80%D0%B4%D0%BB%D0%BE%D0%B2%D1%81%D0%BA%D0%B0%D1%8F_%D0%BE%D0%B1%D0%BB%D0%B0%D1%81%D1%82%D1%8C" TargetMode="External"/><Relationship Id="rId42" Type="http://schemas.openxmlformats.org/officeDocument/2006/relationships/hyperlink" Target="https://ru.ruwiki.ru/wiki/%D0%AD%D1%81%D0%BA%D0%B0%D0%B4%D1%80%D0%B8%D0%BB%D1%8C%D1%8F" TargetMode="External"/><Relationship Id="rId47" Type="http://schemas.openxmlformats.org/officeDocument/2006/relationships/hyperlink" Target="https://ru.ruwiki.ru/wiki/%D0%97%D0%B0%D0%BF%D0%BE%D0%BB%D1%8F%D1%80%D1%8C%D0%B5" TargetMode="External"/><Relationship Id="rId50" Type="http://schemas.openxmlformats.org/officeDocument/2006/relationships/image" Target="media/image15.jpeg"/><Relationship Id="rId55" Type="http://schemas.openxmlformats.org/officeDocument/2006/relationships/theme" Target="theme/theme1.xml"/><Relationship Id="rId7" Type="http://schemas.openxmlformats.org/officeDocument/2006/relationships/hyperlink" Target="https://talbits.ru/wp-content/uploads/2024/11/bersenyov-egor-petrovich.jpg" TargetMode="External"/><Relationship Id="rId12" Type="http://schemas.openxmlformats.org/officeDocument/2006/relationships/hyperlink" Target="https://ru.m.wikipedia.org/wiki/1_%D1%81%D0%B5%D0%BD%D1%82%D1%8F%D0%B1%D1%80%D1%8F" TargetMode="External"/><Relationship Id="rId17" Type="http://schemas.openxmlformats.org/officeDocument/2006/relationships/hyperlink" Target="https://ru.m.wikipedia.org/wiki/%D0%A1%D0%B5%D0%B2%D0%B5%D1%80%D0%BD%D1%8B%D0%B9_%D0%BF%D0%BE%D0%BB%D1%8E%D1%81" TargetMode="External"/><Relationship Id="rId25" Type="http://schemas.openxmlformats.org/officeDocument/2006/relationships/image" Target="media/image7.jpeg"/><Relationship Id="rId33" Type="http://schemas.openxmlformats.org/officeDocument/2006/relationships/image" Target="media/image14.jpeg"/><Relationship Id="rId38" Type="http://schemas.openxmlformats.org/officeDocument/2006/relationships/hyperlink" Target="https://ru.ruwiki.ru/wiki/%D0%A1%D0%B2%D0%B5%D1%80%D0%B4%D0%BB%D0%BE%D0%B2%D1%81%D0%BA%D0%B0%D1%8F_%D0%BE%D0%B1%D0%BB%D0%B0%D1%81%D1%82%D1%8C" TargetMode="External"/><Relationship Id="rId46" Type="http://schemas.openxmlformats.org/officeDocument/2006/relationships/hyperlink" Target="https://ru.ruwiki.ru/wiki/121-%D0%B9_%D0%B8%D1%81%D1%82%D1%80%D0%B5%D0%B1%D0%B8%D1%82%D0%B5%D0%BB%D1%8C%D0%BD%D1%8B%D0%B9_%D0%B0%D0%B2%D0%B8%D0%B0%D1%86%D0%B8%D0%BE%D0%BD%D0%BD%D1%8B%D0%B9_%D0%BF%D0%BE%D0%BB%D0%BA_%D0%92%D0%92%D0%A1_%D0%A1%D0%B5%D0%B2%D0%B5%D1%80%D0%BD%D0%BE%D0%B3%D0%BE_%D1%84%D0%BB%D0%BE%D1%82%D0%B0" TargetMode="External"/><Relationship Id="rId2" Type="http://schemas.openxmlformats.org/officeDocument/2006/relationships/styles" Target="styles.xml"/><Relationship Id="rId16" Type="http://schemas.openxmlformats.org/officeDocument/2006/relationships/hyperlink" Target="https://ru.m.wikipedia.org/wiki/%D0%A1%D0%B5%D0%B2%D0%B5%D1%80%D0%BD%D1%8B%D0%B9_%D1%84%D0%BB%D0%BE%D1%82_%D0%92%D0%9C%D0%A4_%D0%A1%D0%A1%D0%A1%D0%A0" TargetMode="External"/><Relationship Id="rId20" Type="http://schemas.openxmlformats.org/officeDocument/2006/relationships/image" Target="media/image5.jpeg"/><Relationship Id="rId29" Type="http://schemas.openxmlformats.org/officeDocument/2006/relationships/image" Target="media/image11.jpeg"/><Relationship Id="rId41" Type="http://schemas.openxmlformats.org/officeDocument/2006/relationships/hyperlink" Target="https://ru.ruwiki.ru/wiki/%D0%97%D0%B2%D0%B5%D0%BD%D0%BE_(%D0%92%D0%92%D0%A1)"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ru.m.wikipedia.org/wiki/1913_%D0%B3%D0%BE%D0%B4" TargetMode="External"/><Relationship Id="rId24" Type="http://schemas.openxmlformats.org/officeDocument/2006/relationships/hyperlink" Target="https://&#1082;&#1080;&#1088;&#1086;&#1074;&#1089;&#1082;&#1080;&#1081;.&#1077;&#1082;&#1072;&#1090;&#1077;&#1088;&#1080;&#1085;&#1073;&#1091;&#1088;&#1075;.&#1088;&#1092;/" TargetMode="External"/><Relationship Id="rId32" Type="http://schemas.openxmlformats.org/officeDocument/2006/relationships/hyperlink" Target="https://m.vk.com/wall-179963251_2045" TargetMode="External"/><Relationship Id="rId37" Type="http://schemas.openxmlformats.org/officeDocument/2006/relationships/hyperlink" Target="https://ru.ruwiki.ru/wiki/%D0%92%D0%B8%D1%81%D0%B8%D0%BC_(%D0%A1%D0%B2%D0%B5%D1%80%D0%B4%D0%BB%D0%BE%D0%B2%D1%81%D0%BA%D0%B0%D1%8F_%D0%BE%D0%B1%D0%BB%D0%B0%D1%81%D1%82%D1%8C)" TargetMode="External"/><Relationship Id="rId40" Type="http://schemas.openxmlformats.org/officeDocument/2006/relationships/hyperlink" Target="https://ru.ruwiki.ru/wiki/%D0%9D%D0%B8%D0%B6%D0%BD%D0%B8%D0%B9_%D0%A2%D0%B0%D0%B3%D0%B8%D0%BB" TargetMode="External"/><Relationship Id="rId45" Type="http://schemas.openxmlformats.org/officeDocument/2006/relationships/hyperlink" Target="https://ru.ruwiki.ru/wiki/%D0%9A%D0%B0%D0%B7%D0%B0%D0%BD%D1%8C" TargetMode="External"/><Relationship Id="rId53" Type="http://schemas.openxmlformats.org/officeDocument/2006/relationships/image" Target="media/image18.jpeg"/><Relationship Id="rId5" Type="http://schemas.openxmlformats.org/officeDocument/2006/relationships/image" Target="media/image1.jpeg"/><Relationship Id="rId15" Type="http://schemas.openxmlformats.org/officeDocument/2006/relationships/hyperlink" Target="https://ru.m.wikipedia.org/wiki/1-%D1%8F_%D1%84%D0%BB%D0%BE%D1%82%D0%B8%D0%BB%D0%B8%D1%8F_%D0%BF%D0%BE%D0%B4%D0%B2%D0%BE%D0%B4%D0%BD%D1%8B%D1%85_%D0%BB%D0%BE%D0%B4%D0%BE%D0%BA_%D0%92%D0%9C%D0%A4_%D0%A1%D0%A1%D0%A1%D0%A0" TargetMode="External"/><Relationship Id="rId23" Type="http://schemas.openxmlformats.org/officeDocument/2006/relationships/image" Target="media/image6.jpeg"/><Relationship Id="rId28" Type="http://schemas.openxmlformats.org/officeDocument/2006/relationships/image" Target="media/image10.jpeg"/><Relationship Id="rId36" Type="http://schemas.openxmlformats.org/officeDocument/2006/relationships/hyperlink" Target="https://ru.ruwiki.ru/wiki/%D0%92%D0%B5%D0%BB%D0%B8%D0%BA%D0%B0%D1%8F_%D0%9E%D1%82%D0%B5%D1%87%D0%B5%D1%81%D1%82%D0%B2%D0%B5%D0%BD%D0%BD%D0%B0%D1%8F_%D0%B2%D0%BE%D0%B9%D0%BD%D0%B0" TargetMode="External"/><Relationship Id="rId49" Type="http://schemas.openxmlformats.org/officeDocument/2006/relationships/hyperlink" Target="https://ru.ruwiki.ru/wiki/118-%D0%B9_%D1%80%D0%B0%D0%B7%D0%B2%D0%B5%D0%B4%D1%8B%D0%B2%D0%B0%D1%82%D0%B5%D0%BB%D1%8C%D0%BD%D1%8B%D0%B9_%D0%B0%D0%B2%D0%B8%D0%B0%D1%86%D0%B8%D0%BE%D0%BD%D0%BD%D1%8B%D0%B9_%D0%BF%D0%BE%D0%BB%D0%BA_%D0%92%D0%92%D0%A1_%D0%A1%D0%B5%D0%B2%D0%B5%D1%80%D0%BD%D0%BE%D0%B3%D0%BE_%D1%84%D0%BB%D0%BE%D1%82%D0%B0" TargetMode="External"/><Relationship Id="rId10" Type="http://schemas.openxmlformats.org/officeDocument/2006/relationships/hyperlink" Target="https://ru.m.wikipedia.org/wiki/22_%D0%BE%D0%BA%D1%82%D1%8F%D0%B1%D1%80%D1%8F" TargetMode="External"/><Relationship Id="rId19" Type="http://schemas.openxmlformats.org/officeDocument/2006/relationships/hyperlink" Target="https://ru.m.wikipedia.org/wiki/%D0%92%D0%B8%D1%86%D0%B5-%D0%B0%D0%B4%D0%BC%D0%B8%D1%80%D0%B0%D0%BB" TargetMode="External"/><Relationship Id="rId31" Type="http://schemas.openxmlformats.org/officeDocument/2006/relationships/image" Target="media/image13.jpeg"/><Relationship Id="rId44" Type="http://schemas.openxmlformats.org/officeDocument/2006/relationships/hyperlink" Target="https://ru.ruwiki.ru/wiki/%D0%92%D0%92%D0%A1_%D0%92%D0%BE%D0%BB%D1%85%D0%BE%D0%B2%D1%81%D0%BA%D0%BE%D0%B3%D0%BE_%D1%84%D1%80%D0%BE%D0%BD%D1%82%D0%B0" TargetMode="External"/><Relationship Id="rId52" Type="http://schemas.openxmlformats.org/officeDocument/2006/relationships/image" Target="media/image17.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ru.m.wikipedia.org/wiki/%D0%A1%D0%A1%D0%A1%D0%A0" TargetMode="External"/><Relationship Id="rId22" Type="http://schemas.openxmlformats.org/officeDocument/2006/relationships/hyperlink" Target="https://&#1082;&#1080;&#1088;&#1086;&#1074;&#1089;&#1082;&#1080;&#1081;.&#1077;&#1082;&#1072;&#1090;&#1077;&#1088;&#1080;&#1085;&#1073;&#1091;&#1088;&#1075;.&#1088;&#1092;/media/gallery/0/5/0582d71b718bd9fc3399198e70599dbc_900x_.jpg" TargetMode="External"/><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hyperlink" Target="https://ru.ruwiki.ru/wiki/%D0%92%D0%9C%D0%A4_%D0%A1%D0%A1%D0%A1%D0%A0" TargetMode="External"/><Relationship Id="rId43" Type="http://schemas.openxmlformats.org/officeDocument/2006/relationships/hyperlink" Target="https://ru.ruwiki.ru/wiki/218-%D0%B9_%D1%88%D1%82%D1%83%D1%80%D0%BC%D0%BE%D0%B2%D0%BE%D0%B9_%D0%B0%D0%B2%D0%B8%D0%B0%D1%86%D0%B8%D0%BE%D0%BD%D0%BD%D1%8B%D0%B9_%D0%BF%D0%BE%D0%BB%D0%BA" TargetMode="External"/><Relationship Id="rId48" Type="http://schemas.openxmlformats.org/officeDocument/2006/relationships/hyperlink" Target="https://ru.ruwiki.ru/wiki/%D0%92%D0%92%D0%A1_%D0%A1%D0%B5%D0%B2%D0%B5%D1%80%D0%BD%D0%BE%D0%B3%D0%BE_%D1%84%D0%BB%D0%BE%D1%82%D0%B0" TargetMode="External"/><Relationship Id="rId8" Type="http://schemas.openxmlformats.org/officeDocument/2006/relationships/image" Target="media/image3.jpeg"/><Relationship Id="rId51" Type="http://schemas.openxmlformats.org/officeDocument/2006/relationships/image" Target="media/image16.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TotalTime>
  <Pages>1</Pages>
  <Words>3834</Words>
  <Characters>21856</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25639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dcterms:created xsi:type="dcterms:W3CDTF">2025-04-08T09:27:00Z</dcterms:created>
  <dcterms:modified xsi:type="dcterms:W3CDTF">2025-04-11T08:54:00Z</dcterms:modified>
</cp:coreProperties>
</file>